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7711CEF2" w:rsidP="27A03D6C" w:rsidRDefault="7711CEF2" w14:paraId="52E75184" w14:textId="506F1AC4">
      <w:pPr>
        <w:spacing w:after="160" w:line="360" w:lineRule="auto"/>
        <w:jc w:val="cente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7711CEF2">
        <w:drawing>
          <wp:inline wp14:editId="5C49937B" wp14:anchorId="264A1698">
            <wp:extent cx="3048000" cy="3048000"/>
            <wp:effectExtent l="0" t="0" r="0" b="0"/>
            <wp:docPr id="1564186080" name="" descr="A logo with a person sitting on a shield&#10;&#10;Description automatically generated" title=""/>
            <wp:cNvGraphicFramePr>
              <a:graphicFrameLocks noChangeAspect="1"/>
            </wp:cNvGraphicFramePr>
            <a:graphic>
              <a:graphicData uri="http://schemas.openxmlformats.org/drawingml/2006/picture">
                <pic:pic>
                  <pic:nvPicPr>
                    <pic:cNvPr id="0" name=""/>
                    <pic:cNvPicPr/>
                  </pic:nvPicPr>
                  <pic:blipFill>
                    <a:blip r:embed="R6595a2d2ec594947">
                      <a:extLst>
                        <a:ext xmlns:a="http://schemas.openxmlformats.org/drawingml/2006/main" uri="{28A0092B-C50C-407E-A947-70E740481C1C}">
                          <a14:useLocalDpi val="0"/>
                        </a:ext>
                      </a:extLst>
                    </a:blip>
                    <a:stretch>
                      <a:fillRect/>
                    </a:stretch>
                  </pic:blipFill>
                  <pic:spPr>
                    <a:xfrm>
                      <a:off x="0" y="0"/>
                      <a:ext cx="3048000" cy="3048000"/>
                    </a:xfrm>
                    <a:prstGeom prst="rect">
                      <a:avLst/>
                    </a:prstGeom>
                  </pic:spPr>
                </pic:pic>
              </a:graphicData>
            </a:graphic>
          </wp:inline>
        </w:drawing>
      </w:r>
      <w:r>
        <w:br/>
      </w:r>
      <w:r>
        <w:br/>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CS152</w:t>
      </w:r>
    </w:p>
    <w:p w:rsidR="7711CEF2" w:rsidP="27A03D6C" w:rsidRDefault="7711CEF2" w14:paraId="7E212F7B" w14:textId="672F1A99">
      <w:pPr>
        <w:spacing w:after="160" w:line="360" w:lineRule="auto"/>
        <w:jc w:val="cente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Human Computer Interaction</w:t>
      </w:r>
    </w:p>
    <w:p w:rsidR="7711CEF2" w:rsidP="27A03D6C" w:rsidRDefault="7711CEF2" w14:paraId="150C1F29" w14:textId="0DD47B94">
      <w:pPr>
        <w:spacing w:after="160" w:line="360" w:lineRule="auto"/>
        <w:jc w:val="cente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br/>
      </w:r>
      <w:r>
        <w:br/>
      </w:r>
      <w:r>
        <w:br/>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Dela Serna, Adrianne Faye</w:t>
      </w:r>
    </w:p>
    <w:p w:rsidR="7711CEF2" w:rsidP="27A03D6C" w:rsidRDefault="7711CEF2" w14:paraId="73E19A13" w14:textId="47AE1A99">
      <w:pPr>
        <w:spacing w:after="160" w:line="360" w:lineRule="auto"/>
        <w:jc w:val="cente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Javines, Kienth Justine</w:t>
      </w:r>
    </w:p>
    <w:p w:rsidR="7711CEF2" w:rsidP="27A03D6C" w:rsidRDefault="7711CEF2" w14:paraId="774A4CF4" w14:textId="53E91DBD">
      <w:pPr>
        <w:spacing w:after="160" w:line="360" w:lineRule="auto"/>
        <w:jc w:val="cente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Dolorito,</w:t>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 xml:space="preserve"> J-mar</w:t>
      </w:r>
    </w:p>
    <w:p w:rsidR="7711CEF2" w:rsidP="27A03D6C" w:rsidRDefault="7711CEF2" w14:paraId="73DE65FE" w14:textId="7A16DEBF">
      <w:pPr>
        <w:spacing w:after="160" w:line="259" w:lineRule="auto"/>
        <w:ind w:firstLine="720"/>
        <w:jc w:val="cente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br/>
      </w:r>
      <w:r>
        <w:br/>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June 28, 2024</w:t>
      </w:r>
    </w:p>
    <w:p w:rsidR="27A03D6C" w:rsidP="27A03D6C" w:rsidRDefault="27A03D6C" w14:paraId="6F26D37D" w14:textId="7F5AC028">
      <w:pPr>
        <w:spacing w:after="160" w:line="259" w:lineRule="auto"/>
        <w:ind w:firstLine="720"/>
        <w:jc w:val="cente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p>
    <w:p w:rsidR="27A03D6C" w:rsidP="27A03D6C" w:rsidRDefault="27A03D6C" w14:paraId="00C8F0A0" w14:textId="3BA9A166">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p>
    <w:p w:rsidR="27A03D6C" w:rsidP="27A03D6C" w:rsidRDefault="27A03D6C" w14:paraId="7CE5689A" w14:textId="326D2B58">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p>
    <w:p w:rsidR="27A03D6C" w:rsidP="27A03D6C" w:rsidRDefault="27A03D6C" w14:paraId="0B03AF10" w14:textId="07DDDC67">
      <w:pPr>
        <w:spacing w:after="160" w:line="259" w:lineRule="auto"/>
        <w:ind w:firstLine="720"/>
        <w:jc w:val="cente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p>
    <w:p w:rsidR="7711CEF2" w:rsidP="27A03D6C" w:rsidRDefault="7711CEF2" w14:paraId="2BB45857" w14:textId="0FFBD2C6">
      <w:pPr>
        <w:spacing w:after="160" w:line="259" w:lineRule="auto"/>
        <w:ind w:firstLine="720"/>
        <w:jc w:val="cente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Pr="27A03D6C" w:rsidR="7711CEF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PH"/>
        </w:rPr>
        <w:t>CHAPTER I. Introduction</w:t>
      </w:r>
    </w:p>
    <w:p w:rsidR="7711CEF2" w:rsidP="27A03D6C" w:rsidRDefault="7711CEF2" w14:paraId="1F745C5E" w14:textId="27EE7A29">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Pr="27A03D6C" w:rsidR="7711CEF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PH"/>
        </w:rPr>
        <w:t>Background of the Study</w:t>
      </w:r>
    </w:p>
    <w:p w:rsidR="7711CEF2" w:rsidP="27A03D6C" w:rsidRDefault="7711CEF2" w14:paraId="23CEE919" w14:textId="448AE056">
      <w:pPr>
        <w:spacing w:after="160" w:line="360"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 xml:space="preserve">The importance of mental health has become more crucial than ever in today’s world. The pressures of modern life, whether at work, home, or with friends, can have a significant impact on our well-being. Recognizing the need for better mental health support, the </w:t>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NeuroPal</w:t>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 xml:space="preserve"> project was created. </w:t>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NeuroPal</w:t>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 xml:space="preserve"> is designed to offer comprehensive tools and resources for managing mental health effectively. It is more than just an app; </w:t>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it's</w:t>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 xml:space="preserve"> like a friend you can rely on for emotional support. With features like mood tracking, journaling, mindfulness exercises, and community support, </w:t>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NeuroPal</w:t>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 xml:space="preserve"> provides a user-friendly platform to help improve mental health. The goal is to create a secure and supportive environment where users can express their feelings, set personal goals, and access professional help when needed.</w:t>
      </w:r>
    </w:p>
    <w:p w:rsidR="7711CEF2" w:rsidP="27A03D6C" w:rsidRDefault="7711CEF2" w14:paraId="4590726A" w14:textId="71DEC236">
      <w:pPr>
        <w:spacing w:after="160" w:line="360" w:lineRule="auto"/>
        <w:ind w:firstLine="720"/>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 xml:space="preserve">Understanding the mental health challenges people face on a deeply personal level, </w:t>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NeuroPal</w:t>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 xml:space="preserve"> aims to address these issues with empathy and care. The mood tracking feature lets users log their daily emotions, helping them see patterns over time. The journaling function provides a private space for reflecting on thoughts and experiences, promoting self-awareness and growth. Mindfulness exercises, such as guided meditations and breathing techniques, help manage stress and achieve mental clarity. Additionally, the community support feature encourages a sense of belonging and connection, allowing users to share their experiences and support each other. By integrating these features, </w:t>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NeuroPal</w:t>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 xml:space="preserve"> aims to make a meaningful impact on mental well-being, helping individuals guide the hardship of modern life with more resilience and support.</w:t>
      </w:r>
    </w:p>
    <w:p w:rsidR="27A03D6C" w:rsidP="27A03D6C" w:rsidRDefault="27A03D6C" w14:paraId="70E3904D" w14:textId="0A1E9A8E">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p>
    <w:p w:rsidR="7711CEF2" w:rsidP="27A03D6C" w:rsidRDefault="7711CEF2" w14:paraId="3227DB9A" w14:textId="5E4F0ADF">
      <w:pPr>
        <w:spacing w:after="160" w:line="259"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Pr="27A03D6C" w:rsidR="7711CEF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PH"/>
        </w:rPr>
        <w:t>Statement of the Problem</w:t>
      </w:r>
    </w:p>
    <w:p w:rsidR="7711CEF2" w:rsidP="27A03D6C" w:rsidRDefault="7711CEF2" w14:paraId="5947257A" w14:textId="36829634">
      <w:pPr>
        <w:spacing w:after="160" w:line="360"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 xml:space="preserve">Even though there are many mental health resources available, people still find it hard to manage their mental well-being effectively. Most current mental health apps and tools are not easy to use or </w:t>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don't</w:t>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 xml:space="preserve"> work well together, which means people </w:t>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don't</w:t>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 xml:space="preserve"> use them as much as they could or </w:t>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don't</w:t>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 xml:space="preserve"> get the support they need. Many individuals struggle with keeping track of their moods and mental health progress, finding helpful and reliable resources, and connecting with supportive communities. </w:t>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It's</w:t>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 xml:space="preserve"> important to address these problems to help people better manage their mental health and get the comprehensive support they need.</w:t>
      </w:r>
    </w:p>
    <w:p w:rsidR="27A03D6C" w:rsidP="27A03D6C" w:rsidRDefault="27A03D6C" w14:paraId="7C86C46F" w14:textId="46F15829">
      <w:pPr>
        <w:spacing w:after="160" w:line="360"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p>
    <w:p w:rsidR="7711CEF2" w:rsidP="27A03D6C" w:rsidRDefault="7711CEF2" w14:paraId="3F7E7755" w14:textId="4ACB02D9">
      <w:pPr>
        <w:spacing w:after="160" w:line="259"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Pr="27A03D6C" w:rsidR="7711CEF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PH"/>
        </w:rPr>
        <w:t>Assumption of the Study</w:t>
      </w:r>
    </w:p>
    <w:p w:rsidR="7711CEF2" w:rsidP="27A03D6C" w:rsidRDefault="7711CEF2" w14:paraId="2283F0E5" w14:textId="5C5512B2">
      <w:pPr>
        <w:spacing w:after="160" w:line="360"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 xml:space="preserve">The </w:t>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NeuroPal</w:t>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 xml:space="preserve"> project is built on several key assumptions that shape its development and ensure it meets the needs of people seeking mental health support.</w:t>
      </w:r>
    </w:p>
    <w:p w:rsidR="7711CEF2" w:rsidP="27A03D6C" w:rsidRDefault="7711CEF2" w14:paraId="51BE4D46" w14:textId="602CB98F">
      <w:pPr>
        <w:spacing w:after="160" w:line="360"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 xml:space="preserve">First, we believe </w:t>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NeuroPal</w:t>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 xml:space="preserve"> will make tracking daily moods much easier. The system is designed to simplify logging how you feel each day, adding details, and describing your emotions, so it takes less time and effort.</w:t>
      </w:r>
    </w:p>
    <w:p w:rsidR="7711CEF2" w:rsidP="27A03D6C" w:rsidRDefault="7711CEF2" w14:paraId="206B2223" w14:textId="460C7E8C">
      <w:pPr>
        <w:spacing w:after="160" w:line="360"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 xml:space="preserve">Second, we assume </w:t>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NeuroPal</w:t>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 xml:space="preserve"> will provide a safe and effective space for journaling. Users will have a secure place to write about their experiences and thoughts, with tailored exercises to help guide their reflections and make journaling more beneficial.</w:t>
      </w:r>
    </w:p>
    <w:p w:rsidR="7711CEF2" w:rsidP="27A03D6C" w:rsidRDefault="7711CEF2" w14:paraId="151838C5" w14:textId="4DF7C45B">
      <w:pPr>
        <w:spacing w:after="160" w:line="360"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 xml:space="preserve">Third, we are confident </w:t>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NeuroPal</w:t>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 xml:space="preserve"> will have a user-friendly interface. The design will be simple and intuitive, catering to people with </w:t>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different levels</w:t>
      </w:r>
      <w:r w:rsidRPr="27A03D6C"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 xml:space="preserve"> of technical skill, so anyone can quickly learn how to use the app without needing extensive training.</w:t>
      </w:r>
    </w:p>
    <w:p w:rsidR="7711CEF2" w:rsidP="27A03D6C" w:rsidRDefault="7711CEF2" w14:paraId="3039EC55" w14:textId="58B4BD32">
      <w:pPr>
        <w:spacing w:after="160" w:line="360"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Pr="1CDFDF7E"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 xml:space="preserve">Lastly, we expect </w:t>
      </w:r>
      <w:r w:rsidRPr="1CDFDF7E"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NeuroPal</w:t>
      </w:r>
      <w:r w:rsidRPr="1CDFDF7E"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 xml:space="preserve"> to enhance the efficiency of managing mental health. The system aims to help users manage their well-being more productively by offering streamlined processes, automated features, and real-time data insights, </w:t>
      </w:r>
      <w:r w:rsidRPr="1CDFDF7E"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ultimately leading</w:t>
      </w:r>
      <w:r w:rsidRPr="1CDFDF7E" w:rsidR="771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 xml:space="preserve"> to better mental health outcomes.</w:t>
      </w:r>
    </w:p>
    <w:p w:rsidR="1CDFDF7E" w:rsidP="1CDFDF7E" w:rsidRDefault="1CDFDF7E" w14:paraId="218FB2A6" w14:textId="6585A8AB">
      <w:pPr>
        <w:spacing w:after="160" w:line="360"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pPr>
    </w:p>
    <w:p w:rsidR="280D3358" w:rsidP="1CDFDF7E" w:rsidRDefault="280D3358" w14:paraId="040EBD46" w14:textId="00FE3523">
      <w:pPr>
        <w:spacing w:after="160" w:line="360" w:lineRule="auto"/>
        <w:jc w:val="both"/>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PH"/>
        </w:rPr>
      </w:pPr>
      <w:r w:rsidRPr="1CDFDF7E" w:rsidR="280D3358">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PH"/>
        </w:rPr>
        <w:t>SIGNIFICANCE OF THE STUDY</w:t>
      </w:r>
    </w:p>
    <w:p w:rsidR="3175A08C" w:rsidP="1CDFDF7E" w:rsidRDefault="3175A08C" w14:paraId="3BE0F069" w14:textId="4BB076C4">
      <w:pPr>
        <w:spacing w:after="160" w:line="360"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pPr>
      <w:r w:rsidRPr="1CDFDF7E" w:rsidR="3175A08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Mental health support has reached an all-time high, offering tools and remedies for mental disorders and even mild mental health crises. This is where NEUROPAL by Void comes in: it helps people who struggle to manage their emotions and mental health, addressing the shortcomings of current software or apps that are too complicated and often hinder more than help the user. The user-friendly nature of NEUROPAL makes it significantly helpful in managing users' emotions and acts as a reliable companion whenever their feelings become overwhelming.</w:t>
      </w:r>
    </w:p>
    <w:p w:rsidR="3175A08C" w:rsidP="1CDFDF7E" w:rsidRDefault="3175A08C" w14:paraId="2EFDB21D" w14:textId="7F57702C">
      <w:pPr>
        <w:pStyle w:val="Normal"/>
        <w:spacing w:after="160" w:line="360" w:lineRule="auto"/>
        <w:jc w:val="both"/>
      </w:pPr>
      <w:r w:rsidRPr="1CDFDF7E" w:rsidR="3175A08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t>NEUROPAL can also enable advancements in software development for medical fields, particularly in mental health. In today's technologically dependent world, leveraging technology to support people in need, whether in small or big ways, is crucial. NEUROPAL proves to be a valuable tool that helps users take control of their feelings.</w:t>
      </w:r>
    </w:p>
    <w:p w:rsidR="1CDFDF7E" w:rsidP="1CDFDF7E" w:rsidRDefault="1CDFDF7E" w14:paraId="25534406" w14:textId="30533A93">
      <w:pPr>
        <w:spacing w:after="160" w:line="360"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PH"/>
        </w:rPr>
      </w:pPr>
    </w:p>
    <w:p w:rsidRPr="00CD297D" w:rsidR="00D276FA" w:rsidP="27A03D6C" w:rsidRDefault="00D276FA" w14:paraId="48765DD2" w14:textId="77777777">
      <w:pPr>
        <w:spacing w:after="0"/>
        <w:ind w:left="1260"/>
        <w:jc w:val="both"/>
        <w:rPr>
          <w:rFonts w:ascii="Calibri" w:hAnsi="Calibri" w:eastAsia="Calibri" w:cs="Calibri" w:asciiTheme="minorAscii" w:hAnsiTheme="minorAscii" w:eastAsiaTheme="minorAscii" w:cstheme="minorAscii"/>
          <w:sz w:val="28"/>
          <w:szCs w:val="28"/>
        </w:rPr>
      </w:pPr>
    </w:p>
    <w:p w:rsidRPr="00CD297D" w:rsidR="00D276FA" w:rsidP="27A03D6C" w:rsidRDefault="00D276FA" w14:paraId="7FFA120F" w14:textId="77777777">
      <w:pPr>
        <w:jc w:val="center"/>
        <w:rPr>
          <w:rFonts w:ascii="Calibri" w:hAnsi="Calibri" w:eastAsia="Calibri" w:cs="Calibri" w:asciiTheme="minorAscii" w:hAnsiTheme="minorAscii" w:eastAsiaTheme="minorAscii" w:cstheme="minorAscii"/>
          <w:b w:val="1"/>
          <w:bCs w:val="1"/>
          <w:sz w:val="28"/>
          <w:szCs w:val="28"/>
        </w:rPr>
      </w:pPr>
      <w:r w:rsidRPr="27A03D6C" w:rsidR="00D276FA">
        <w:rPr>
          <w:rFonts w:ascii="Calibri" w:hAnsi="Calibri" w:eastAsia="Calibri" w:cs="Calibri" w:asciiTheme="minorAscii" w:hAnsiTheme="minorAscii" w:eastAsiaTheme="minorAscii" w:cstheme="minorAscii"/>
          <w:b w:val="1"/>
          <w:bCs w:val="1"/>
          <w:sz w:val="28"/>
          <w:szCs w:val="28"/>
        </w:rPr>
        <w:t>Chapter II.  Research Design</w:t>
      </w:r>
    </w:p>
    <w:p w:rsidRPr="00CD297D" w:rsidR="00940C4E" w:rsidP="27A03D6C" w:rsidRDefault="00940C4E" w14:paraId="241E75E0" w14:textId="14B957B5">
      <w:pPr>
        <w:jc w:val="both"/>
        <w:rPr>
          <w:rFonts w:ascii="Calibri" w:hAnsi="Calibri" w:eastAsia="Calibri" w:cs="Calibri" w:asciiTheme="minorAscii" w:hAnsiTheme="minorAscii" w:eastAsiaTheme="minorAscii" w:cstheme="minorAscii"/>
          <w:b w:val="1"/>
          <w:bCs w:val="1"/>
          <w:sz w:val="28"/>
          <w:szCs w:val="28"/>
        </w:rPr>
      </w:pPr>
      <w:r w:rsidRPr="27A03D6C" w:rsidR="00940C4E">
        <w:rPr>
          <w:rFonts w:ascii="Calibri" w:hAnsi="Calibri" w:eastAsia="Calibri" w:cs="Calibri" w:asciiTheme="minorAscii" w:hAnsiTheme="minorAscii" w:eastAsiaTheme="minorAscii" w:cstheme="minorAscii"/>
          <w:b w:val="1"/>
          <w:bCs w:val="1"/>
          <w:sz w:val="28"/>
          <w:szCs w:val="28"/>
        </w:rPr>
        <w:t>Task Analysis</w:t>
      </w:r>
    </w:p>
    <w:p w:rsidRPr="00CD297D" w:rsidR="0028796E" w:rsidP="27A03D6C" w:rsidRDefault="00187E95" w14:paraId="0951362E" w14:textId="4DC47F80">
      <w:pPr>
        <w:spacing w:line="360" w:lineRule="auto"/>
        <w:jc w:val="both"/>
        <w:rPr>
          <w:rFonts w:ascii="Calibri" w:hAnsi="Calibri" w:eastAsia="Calibri" w:cs="Calibri" w:asciiTheme="minorAscii" w:hAnsiTheme="minorAscii" w:eastAsiaTheme="minorAscii" w:cstheme="minorAscii"/>
          <w:sz w:val="28"/>
          <w:szCs w:val="28"/>
        </w:rPr>
      </w:pPr>
      <w:r w:rsidRPr="27A03D6C" w:rsidR="00187E95">
        <w:rPr>
          <w:rFonts w:ascii="Calibri" w:hAnsi="Calibri" w:eastAsia="Calibri" w:cs="Calibri" w:asciiTheme="minorAscii" w:hAnsiTheme="minorAscii" w:eastAsiaTheme="minorAscii" w:cstheme="minorAscii"/>
          <w:sz w:val="28"/>
          <w:szCs w:val="28"/>
        </w:rPr>
        <w:t>NeuroPal</w:t>
      </w:r>
      <w:r w:rsidRPr="27A03D6C" w:rsidR="00187E95">
        <w:rPr>
          <w:rFonts w:ascii="Calibri" w:hAnsi="Calibri" w:eastAsia="Calibri" w:cs="Calibri" w:asciiTheme="minorAscii" w:hAnsiTheme="minorAscii" w:eastAsiaTheme="minorAscii" w:cstheme="minorAscii"/>
          <w:sz w:val="28"/>
          <w:szCs w:val="28"/>
        </w:rPr>
        <w:t xml:space="preserve"> is a mental health app designed to support users in managing their mental well-being through various features. This </w:t>
      </w:r>
      <w:r w:rsidRPr="27A03D6C" w:rsidR="0028796E">
        <w:rPr>
          <w:rFonts w:ascii="Calibri" w:hAnsi="Calibri" w:eastAsia="Calibri" w:cs="Calibri" w:asciiTheme="minorAscii" w:hAnsiTheme="minorAscii" w:eastAsiaTheme="minorAscii" w:cstheme="minorAscii"/>
          <w:sz w:val="28"/>
          <w:szCs w:val="28"/>
        </w:rPr>
        <w:t>H</w:t>
      </w:r>
      <w:r w:rsidRPr="27A03D6C" w:rsidR="00187E95">
        <w:rPr>
          <w:rFonts w:ascii="Calibri" w:hAnsi="Calibri" w:eastAsia="Calibri" w:cs="Calibri" w:asciiTheme="minorAscii" w:hAnsiTheme="minorAscii" w:eastAsiaTheme="minorAscii" w:cstheme="minorAscii"/>
          <w:sz w:val="28"/>
          <w:szCs w:val="28"/>
        </w:rPr>
        <w:t xml:space="preserve">ierarchal </w:t>
      </w:r>
      <w:r w:rsidRPr="27A03D6C" w:rsidR="0028796E">
        <w:rPr>
          <w:rFonts w:ascii="Calibri" w:hAnsi="Calibri" w:eastAsia="Calibri" w:cs="Calibri" w:asciiTheme="minorAscii" w:hAnsiTheme="minorAscii" w:eastAsiaTheme="minorAscii" w:cstheme="minorAscii"/>
          <w:sz w:val="28"/>
          <w:szCs w:val="28"/>
        </w:rPr>
        <w:t>T</w:t>
      </w:r>
      <w:r w:rsidRPr="27A03D6C" w:rsidR="00187E95">
        <w:rPr>
          <w:rFonts w:ascii="Calibri" w:hAnsi="Calibri" w:eastAsia="Calibri" w:cs="Calibri" w:asciiTheme="minorAscii" w:hAnsiTheme="minorAscii" w:eastAsiaTheme="minorAscii" w:cstheme="minorAscii"/>
          <w:sz w:val="28"/>
          <w:szCs w:val="28"/>
        </w:rPr>
        <w:t xml:space="preserve">ask </w:t>
      </w:r>
      <w:r w:rsidRPr="27A03D6C" w:rsidR="0028796E">
        <w:rPr>
          <w:rFonts w:ascii="Calibri" w:hAnsi="Calibri" w:eastAsia="Calibri" w:cs="Calibri" w:asciiTheme="minorAscii" w:hAnsiTheme="minorAscii" w:eastAsiaTheme="minorAscii" w:cstheme="minorAscii"/>
          <w:sz w:val="28"/>
          <w:szCs w:val="28"/>
        </w:rPr>
        <w:t>A</w:t>
      </w:r>
      <w:r w:rsidRPr="27A03D6C" w:rsidR="00187E95">
        <w:rPr>
          <w:rFonts w:ascii="Calibri" w:hAnsi="Calibri" w:eastAsia="Calibri" w:cs="Calibri" w:asciiTheme="minorAscii" w:hAnsiTheme="minorAscii" w:eastAsiaTheme="minorAscii" w:cstheme="minorAscii"/>
          <w:sz w:val="28"/>
          <w:szCs w:val="28"/>
        </w:rPr>
        <w:t xml:space="preserve">nalysis (HTA) </w:t>
      </w:r>
      <w:r w:rsidRPr="27A03D6C" w:rsidR="0028796E">
        <w:rPr>
          <w:rFonts w:ascii="Calibri" w:hAnsi="Calibri" w:eastAsia="Calibri" w:cs="Calibri" w:asciiTheme="minorAscii" w:hAnsiTheme="minorAscii" w:eastAsiaTheme="minorAscii" w:cstheme="minorAscii"/>
          <w:sz w:val="28"/>
          <w:szCs w:val="28"/>
        </w:rPr>
        <w:t xml:space="preserve">breaks down tasks into sub-tasks and operations. Below is the HTA for </w:t>
      </w:r>
      <w:r w:rsidRPr="27A03D6C" w:rsidR="0028796E">
        <w:rPr>
          <w:rFonts w:ascii="Calibri" w:hAnsi="Calibri" w:eastAsia="Calibri" w:cs="Calibri" w:asciiTheme="minorAscii" w:hAnsiTheme="minorAscii" w:eastAsiaTheme="minorAscii" w:cstheme="minorAscii"/>
          <w:sz w:val="28"/>
          <w:szCs w:val="28"/>
        </w:rPr>
        <w:t>NeuroPal</w:t>
      </w:r>
      <w:r w:rsidRPr="27A03D6C" w:rsidR="0028796E">
        <w:rPr>
          <w:rFonts w:ascii="Calibri" w:hAnsi="Calibri" w:eastAsia="Calibri" w:cs="Calibri" w:asciiTheme="minorAscii" w:hAnsiTheme="minorAscii" w:eastAsiaTheme="minorAscii" w:cstheme="minorAscii"/>
          <w:sz w:val="28"/>
          <w:szCs w:val="28"/>
        </w:rPr>
        <w:t>, focusing on key functionalities.</w:t>
      </w:r>
    </w:p>
    <w:p w:rsidRPr="00CD297D" w:rsidR="00680B82" w:rsidP="27A03D6C" w:rsidRDefault="002B5481" w14:paraId="5137B18B" w14:textId="76363732">
      <w:pPr>
        <w:pStyle w:val="ListParagraph"/>
        <w:numPr>
          <w:ilvl w:val="0"/>
          <w:numId w:val="17"/>
        </w:numPr>
        <w:spacing w:line="360" w:lineRule="auto"/>
        <w:jc w:val="both"/>
        <w:rPr>
          <w:rFonts w:ascii="Calibri" w:hAnsi="Calibri" w:eastAsia="Calibri" w:cs="Calibri" w:asciiTheme="minorAscii" w:hAnsiTheme="minorAscii" w:eastAsiaTheme="minorAscii" w:cstheme="minorAscii"/>
          <w:b w:val="1"/>
          <w:bCs w:val="1"/>
          <w:sz w:val="28"/>
          <w:szCs w:val="28"/>
        </w:rPr>
      </w:pPr>
      <w:r w:rsidRPr="27A03D6C" w:rsidR="002B5481">
        <w:rPr>
          <w:rFonts w:ascii="Calibri" w:hAnsi="Calibri" w:eastAsia="Calibri" w:cs="Calibri" w:asciiTheme="minorAscii" w:hAnsiTheme="minorAscii" w:eastAsiaTheme="minorAscii" w:cstheme="minorAscii"/>
          <w:b w:val="1"/>
          <w:bCs w:val="1"/>
          <w:sz w:val="28"/>
          <w:szCs w:val="28"/>
        </w:rPr>
        <w:t>G</w:t>
      </w:r>
      <w:r w:rsidRPr="27A03D6C" w:rsidR="001E5599">
        <w:rPr>
          <w:rFonts w:ascii="Calibri" w:hAnsi="Calibri" w:eastAsia="Calibri" w:cs="Calibri" w:asciiTheme="minorAscii" w:hAnsiTheme="minorAscii" w:eastAsiaTheme="minorAscii" w:cstheme="minorAscii"/>
          <w:b w:val="1"/>
          <w:bCs w:val="1"/>
          <w:sz w:val="28"/>
          <w:szCs w:val="28"/>
        </w:rPr>
        <w:t>oal Setting and Tracking</w:t>
      </w:r>
    </w:p>
    <w:p w:rsidRPr="00CD297D" w:rsidR="00353CF4" w:rsidP="27A03D6C" w:rsidRDefault="00353CF4" w14:paraId="5F11823A" w14:textId="7268DCFA">
      <w:pPr>
        <w:pStyle w:val="ListParagraph"/>
        <w:numPr>
          <w:ilvl w:val="1"/>
          <w:numId w:val="17"/>
        </w:numPr>
        <w:spacing w:line="360" w:lineRule="auto"/>
        <w:jc w:val="both"/>
        <w:rPr>
          <w:rFonts w:ascii="Calibri" w:hAnsi="Calibri" w:eastAsia="Calibri" w:cs="Calibri" w:asciiTheme="minorAscii" w:hAnsiTheme="minorAscii" w:eastAsiaTheme="minorAscii" w:cstheme="minorAscii"/>
          <w:sz w:val="28"/>
          <w:szCs w:val="28"/>
        </w:rPr>
      </w:pPr>
      <w:r w:rsidRPr="27A03D6C" w:rsidR="00353CF4">
        <w:rPr>
          <w:rFonts w:ascii="Calibri" w:hAnsi="Calibri" w:eastAsia="Calibri" w:cs="Calibri" w:asciiTheme="minorAscii" w:hAnsiTheme="minorAscii" w:eastAsiaTheme="minorAscii" w:cstheme="minorAscii"/>
          <w:b w:val="1"/>
          <w:bCs w:val="1"/>
          <w:sz w:val="28"/>
          <w:szCs w:val="28"/>
        </w:rPr>
        <w:t xml:space="preserve">View and Track Goals: </w:t>
      </w:r>
      <w:r w:rsidRPr="27A03D6C" w:rsidR="00353CF4">
        <w:rPr>
          <w:rFonts w:ascii="Calibri" w:hAnsi="Calibri" w:eastAsia="Calibri" w:cs="Calibri" w:asciiTheme="minorAscii" w:hAnsiTheme="minorAscii" w:eastAsiaTheme="minorAscii" w:cstheme="minorAscii"/>
          <w:sz w:val="28"/>
          <w:szCs w:val="28"/>
        </w:rPr>
        <w:t xml:space="preserve">On the home screen, users can view, add, edit, mark as done, and </w:t>
      </w:r>
      <w:r w:rsidRPr="27A03D6C" w:rsidR="00353CF4">
        <w:rPr>
          <w:rFonts w:ascii="Calibri" w:hAnsi="Calibri" w:eastAsia="Calibri" w:cs="Calibri" w:asciiTheme="minorAscii" w:hAnsiTheme="minorAscii" w:eastAsiaTheme="minorAscii" w:cstheme="minorAscii"/>
          <w:sz w:val="28"/>
          <w:szCs w:val="28"/>
        </w:rPr>
        <w:t>delete</w:t>
      </w:r>
      <w:r w:rsidRPr="27A03D6C" w:rsidR="00353CF4">
        <w:rPr>
          <w:rFonts w:ascii="Calibri" w:hAnsi="Calibri" w:eastAsia="Calibri" w:cs="Calibri" w:asciiTheme="minorAscii" w:hAnsiTheme="minorAscii" w:eastAsiaTheme="minorAscii" w:cstheme="minorAscii"/>
          <w:sz w:val="28"/>
          <w:szCs w:val="28"/>
        </w:rPr>
        <w:t xml:space="preserve"> goals.</w:t>
      </w:r>
    </w:p>
    <w:p w:rsidRPr="00CD297D" w:rsidR="001E5599" w:rsidP="27A03D6C" w:rsidRDefault="00353CF4" w14:paraId="55865606" w14:textId="0B0B186A">
      <w:pPr>
        <w:pStyle w:val="ListParagraph"/>
        <w:numPr>
          <w:ilvl w:val="1"/>
          <w:numId w:val="17"/>
        </w:numPr>
        <w:spacing w:line="360" w:lineRule="auto"/>
        <w:jc w:val="both"/>
        <w:rPr>
          <w:rFonts w:ascii="Calibri" w:hAnsi="Calibri" w:eastAsia="Calibri" w:cs="Calibri" w:asciiTheme="minorAscii" w:hAnsiTheme="minorAscii" w:eastAsiaTheme="minorAscii" w:cstheme="minorAscii"/>
          <w:sz w:val="28"/>
          <w:szCs w:val="28"/>
        </w:rPr>
      </w:pPr>
      <w:r w:rsidRPr="27A03D6C" w:rsidR="00353CF4">
        <w:rPr>
          <w:rFonts w:ascii="Calibri" w:hAnsi="Calibri" w:eastAsia="Calibri" w:cs="Calibri" w:asciiTheme="minorAscii" w:hAnsiTheme="minorAscii" w:eastAsiaTheme="minorAscii" w:cstheme="minorAscii"/>
          <w:b w:val="1"/>
          <w:bCs w:val="1"/>
          <w:sz w:val="28"/>
          <w:szCs w:val="28"/>
        </w:rPr>
        <w:t>Add Goals:</w:t>
      </w:r>
      <w:r w:rsidRPr="27A03D6C" w:rsidR="00353CF4">
        <w:rPr>
          <w:rFonts w:ascii="Calibri" w:hAnsi="Calibri" w:eastAsia="Calibri" w:cs="Calibri" w:asciiTheme="minorAscii" w:hAnsiTheme="minorAscii" w:eastAsiaTheme="minorAscii" w:cstheme="minorAscii"/>
          <w:sz w:val="28"/>
          <w:szCs w:val="28"/>
        </w:rPr>
        <w:t xml:space="preserve"> Users will define the </w:t>
      </w:r>
      <w:r w:rsidRPr="27A03D6C" w:rsidR="00353CF4">
        <w:rPr>
          <w:rFonts w:ascii="Calibri" w:hAnsi="Calibri" w:eastAsia="Calibri" w:cs="Calibri" w:asciiTheme="minorAscii" w:hAnsiTheme="minorAscii" w:eastAsiaTheme="minorAscii" w:cstheme="minorAscii"/>
          <w:sz w:val="28"/>
          <w:szCs w:val="28"/>
        </w:rPr>
        <w:t>objective</w:t>
      </w:r>
      <w:r w:rsidRPr="27A03D6C" w:rsidR="00353CF4">
        <w:rPr>
          <w:rFonts w:ascii="Calibri" w:hAnsi="Calibri" w:eastAsia="Calibri" w:cs="Calibri" w:asciiTheme="minorAscii" w:hAnsiTheme="minorAscii" w:eastAsiaTheme="minorAscii" w:cstheme="minorAscii"/>
          <w:sz w:val="28"/>
          <w:szCs w:val="28"/>
        </w:rPr>
        <w:t xml:space="preserve"> and timeline.</w:t>
      </w:r>
    </w:p>
    <w:p w:rsidRPr="00CD297D" w:rsidR="00680B82" w:rsidP="27A03D6C" w:rsidRDefault="00353CF4" w14:paraId="68BEB655" w14:textId="6EE4030D">
      <w:pPr>
        <w:pStyle w:val="ListParagraph"/>
        <w:numPr>
          <w:ilvl w:val="0"/>
          <w:numId w:val="17"/>
        </w:numPr>
        <w:spacing w:line="360" w:lineRule="auto"/>
        <w:jc w:val="both"/>
        <w:rPr>
          <w:rFonts w:ascii="Calibri" w:hAnsi="Calibri" w:eastAsia="Calibri" w:cs="Calibri" w:asciiTheme="minorAscii" w:hAnsiTheme="minorAscii" w:eastAsiaTheme="minorAscii" w:cstheme="minorAscii"/>
          <w:b w:val="1"/>
          <w:bCs w:val="1"/>
          <w:sz w:val="28"/>
          <w:szCs w:val="28"/>
        </w:rPr>
      </w:pPr>
      <w:r w:rsidRPr="27A03D6C" w:rsidR="00353CF4">
        <w:rPr>
          <w:rFonts w:ascii="Calibri" w:hAnsi="Calibri" w:eastAsia="Calibri" w:cs="Calibri" w:asciiTheme="minorAscii" w:hAnsiTheme="minorAscii" w:eastAsiaTheme="minorAscii" w:cstheme="minorAscii"/>
          <w:b w:val="1"/>
          <w:bCs w:val="1"/>
          <w:sz w:val="28"/>
          <w:szCs w:val="28"/>
        </w:rPr>
        <w:t>Mental Health Metrics</w:t>
      </w:r>
    </w:p>
    <w:p w:rsidRPr="00CD297D" w:rsidR="00353CF4" w:rsidP="27A03D6C" w:rsidRDefault="00353CF4" w14:paraId="49383855" w14:textId="216F483D">
      <w:pPr>
        <w:pStyle w:val="ListParagraph"/>
        <w:numPr>
          <w:ilvl w:val="1"/>
          <w:numId w:val="17"/>
        </w:numPr>
        <w:spacing w:line="360" w:lineRule="auto"/>
        <w:jc w:val="both"/>
        <w:rPr>
          <w:rFonts w:ascii="Calibri" w:hAnsi="Calibri" w:eastAsia="Calibri" w:cs="Calibri" w:asciiTheme="minorAscii" w:hAnsiTheme="minorAscii" w:eastAsiaTheme="minorAscii" w:cstheme="minorAscii"/>
          <w:sz w:val="28"/>
          <w:szCs w:val="28"/>
        </w:rPr>
      </w:pPr>
      <w:r w:rsidRPr="27A03D6C" w:rsidR="00353CF4">
        <w:rPr>
          <w:rFonts w:ascii="Calibri" w:hAnsi="Calibri" w:eastAsia="Calibri" w:cs="Calibri" w:asciiTheme="minorAscii" w:hAnsiTheme="minorAscii" w:eastAsiaTheme="minorAscii" w:cstheme="minorAscii"/>
          <w:b w:val="1"/>
          <w:bCs w:val="1"/>
          <w:sz w:val="28"/>
          <w:szCs w:val="28"/>
        </w:rPr>
        <w:t xml:space="preserve">View mental health metrics: </w:t>
      </w:r>
      <w:r w:rsidRPr="27A03D6C" w:rsidR="00353CF4">
        <w:rPr>
          <w:rFonts w:ascii="Calibri" w:hAnsi="Calibri" w:eastAsia="Calibri" w:cs="Calibri" w:asciiTheme="minorAscii" w:hAnsiTheme="minorAscii" w:eastAsiaTheme="minorAscii" w:cstheme="minorAscii"/>
          <w:sz w:val="28"/>
          <w:szCs w:val="28"/>
        </w:rPr>
        <w:t>Users can view their mental health metrics upon opening the app.</w:t>
      </w:r>
    </w:p>
    <w:p w:rsidRPr="00CD297D" w:rsidR="0028796E" w:rsidP="27A03D6C" w:rsidRDefault="0028796E" w14:paraId="0E5C37E5" w14:textId="60A30333">
      <w:pPr>
        <w:pStyle w:val="ListParagraph"/>
        <w:numPr>
          <w:ilvl w:val="0"/>
          <w:numId w:val="17"/>
        </w:numPr>
        <w:spacing w:line="360" w:lineRule="auto"/>
        <w:jc w:val="both"/>
        <w:rPr>
          <w:rFonts w:ascii="Calibri" w:hAnsi="Calibri" w:eastAsia="Calibri" w:cs="Calibri" w:asciiTheme="minorAscii" w:hAnsiTheme="minorAscii" w:eastAsiaTheme="minorAscii" w:cstheme="minorAscii"/>
          <w:b w:val="1"/>
          <w:bCs w:val="1"/>
          <w:sz w:val="28"/>
          <w:szCs w:val="28"/>
        </w:rPr>
      </w:pPr>
      <w:r w:rsidRPr="27A03D6C" w:rsidR="0028796E">
        <w:rPr>
          <w:rFonts w:ascii="Calibri" w:hAnsi="Calibri" w:eastAsia="Calibri" w:cs="Calibri" w:asciiTheme="minorAscii" w:hAnsiTheme="minorAscii" w:eastAsiaTheme="minorAscii" w:cstheme="minorAscii"/>
          <w:b w:val="1"/>
          <w:bCs w:val="1"/>
          <w:sz w:val="28"/>
          <w:szCs w:val="28"/>
        </w:rPr>
        <w:t>Daily Mood Tracking &amp; Journaling</w:t>
      </w:r>
    </w:p>
    <w:p w:rsidRPr="00CD297D" w:rsidR="00DB626C" w:rsidP="27A03D6C" w:rsidRDefault="0028796E" w14:paraId="5D75A1BA" w14:textId="77777777">
      <w:pPr>
        <w:pStyle w:val="ListParagraph"/>
        <w:numPr>
          <w:ilvl w:val="1"/>
          <w:numId w:val="17"/>
        </w:numPr>
        <w:spacing w:line="360" w:lineRule="auto"/>
        <w:jc w:val="both"/>
        <w:rPr>
          <w:rFonts w:ascii="Calibri" w:hAnsi="Calibri" w:eastAsia="Calibri" w:cs="Calibri" w:asciiTheme="minorAscii" w:hAnsiTheme="minorAscii" w:eastAsiaTheme="minorAscii" w:cstheme="minorAscii"/>
          <w:sz w:val="28"/>
          <w:szCs w:val="28"/>
        </w:rPr>
      </w:pPr>
      <w:r w:rsidRPr="27A03D6C" w:rsidR="0028796E">
        <w:rPr>
          <w:rFonts w:ascii="Calibri" w:hAnsi="Calibri" w:eastAsia="Calibri" w:cs="Calibri" w:asciiTheme="minorAscii" w:hAnsiTheme="minorAscii" w:eastAsiaTheme="minorAscii" w:cstheme="minorAscii"/>
          <w:b w:val="1"/>
          <w:bCs w:val="1"/>
          <w:sz w:val="28"/>
          <w:szCs w:val="28"/>
        </w:rPr>
        <w:t>Log the current mood:</w:t>
      </w:r>
      <w:r w:rsidRPr="27A03D6C" w:rsidR="0028796E">
        <w:rPr>
          <w:rFonts w:ascii="Calibri" w:hAnsi="Calibri" w:eastAsia="Calibri" w:cs="Calibri" w:asciiTheme="minorAscii" w:hAnsiTheme="minorAscii" w:eastAsiaTheme="minorAscii" w:cstheme="minorAscii"/>
          <w:sz w:val="28"/>
          <w:szCs w:val="28"/>
        </w:rPr>
        <w:t xml:space="preserve"> Users select their current mood from a predefined list of moods</w:t>
      </w:r>
      <w:r w:rsidRPr="27A03D6C" w:rsidR="00DB626C">
        <w:rPr>
          <w:rFonts w:ascii="Calibri" w:hAnsi="Calibri" w:eastAsia="Calibri" w:cs="Calibri" w:asciiTheme="minorAscii" w:hAnsiTheme="minorAscii" w:eastAsiaTheme="minorAscii" w:cstheme="minorAscii"/>
          <w:sz w:val="28"/>
          <w:szCs w:val="28"/>
        </w:rPr>
        <w:t>.</w:t>
      </w:r>
    </w:p>
    <w:p w:rsidRPr="00CD297D" w:rsidR="00247FBC" w:rsidP="27A03D6C" w:rsidRDefault="00DB626C" w14:paraId="24D1C51B" w14:textId="45706ABF">
      <w:pPr>
        <w:pStyle w:val="ListParagraph"/>
        <w:numPr>
          <w:ilvl w:val="1"/>
          <w:numId w:val="17"/>
        </w:numPr>
        <w:spacing w:line="360" w:lineRule="auto"/>
        <w:jc w:val="both"/>
        <w:rPr>
          <w:rFonts w:ascii="Calibri" w:hAnsi="Calibri" w:eastAsia="Calibri" w:cs="Calibri" w:asciiTheme="minorAscii" w:hAnsiTheme="minorAscii" w:eastAsiaTheme="minorAscii" w:cstheme="minorAscii"/>
          <w:sz w:val="28"/>
          <w:szCs w:val="28"/>
        </w:rPr>
      </w:pPr>
      <w:r w:rsidRPr="27A03D6C" w:rsidR="00DB626C">
        <w:rPr>
          <w:rFonts w:ascii="Calibri" w:hAnsi="Calibri" w:eastAsia="Calibri" w:cs="Calibri" w:asciiTheme="minorAscii" w:hAnsiTheme="minorAscii" w:eastAsiaTheme="minorAscii" w:cstheme="minorAscii"/>
          <w:b w:val="1"/>
          <w:bCs w:val="1"/>
          <w:sz w:val="28"/>
          <w:szCs w:val="28"/>
        </w:rPr>
        <w:t>Write Journal:</w:t>
      </w:r>
      <w:r w:rsidRPr="27A03D6C" w:rsidR="00DB626C">
        <w:rPr>
          <w:rFonts w:ascii="Calibri" w:hAnsi="Calibri" w:eastAsia="Calibri" w:cs="Calibri" w:asciiTheme="minorAscii" w:hAnsiTheme="minorAscii" w:eastAsiaTheme="minorAscii" w:cstheme="minorAscii"/>
          <w:sz w:val="28"/>
          <w:szCs w:val="28"/>
        </w:rPr>
        <w:t xml:space="preserve"> Users can </w:t>
      </w:r>
      <w:r w:rsidRPr="27A03D6C" w:rsidR="00247FBC">
        <w:rPr>
          <w:rFonts w:ascii="Calibri" w:hAnsi="Calibri" w:eastAsia="Calibri" w:cs="Calibri" w:asciiTheme="minorAscii" w:hAnsiTheme="minorAscii" w:eastAsiaTheme="minorAscii" w:cstheme="minorAscii"/>
          <w:sz w:val="28"/>
          <w:szCs w:val="28"/>
        </w:rPr>
        <w:t>add a note or journal entry describing the context or events that influenced the mood.</w:t>
      </w:r>
      <w:r w:rsidRPr="27A03D6C" w:rsidR="00DB626C">
        <w:rPr>
          <w:rFonts w:ascii="Calibri" w:hAnsi="Calibri" w:eastAsia="Calibri" w:cs="Calibri" w:asciiTheme="minorAscii" w:hAnsiTheme="minorAscii" w:eastAsiaTheme="minorAscii" w:cstheme="minorAscii"/>
          <w:sz w:val="28"/>
          <w:szCs w:val="28"/>
        </w:rPr>
        <w:t xml:space="preserve"> They can input text, images, or voice notes. </w:t>
      </w:r>
    </w:p>
    <w:p w:rsidRPr="00CD297D" w:rsidR="00247FBC" w:rsidP="27A03D6C" w:rsidRDefault="00247FBC" w14:paraId="23DD216E" w14:textId="3A76AAB0">
      <w:pPr>
        <w:pStyle w:val="ListParagraph"/>
        <w:numPr>
          <w:ilvl w:val="1"/>
          <w:numId w:val="17"/>
        </w:numPr>
        <w:spacing w:line="360" w:lineRule="auto"/>
        <w:jc w:val="both"/>
        <w:rPr>
          <w:rFonts w:ascii="Calibri" w:hAnsi="Calibri" w:eastAsia="Calibri" w:cs="Calibri" w:asciiTheme="minorAscii" w:hAnsiTheme="minorAscii" w:eastAsiaTheme="minorAscii" w:cstheme="minorAscii"/>
          <w:sz w:val="28"/>
          <w:szCs w:val="28"/>
        </w:rPr>
      </w:pPr>
      <w:r w:rsidRPr="27A03D6C" w:rsidR="00247FBC">
        <w:rPr>
          <w:rFonts w:ascii="Calibri" w:hAnsi="Calibri" w:eastAsia="Calibri" w:cs="Calibri" w:asciiTheme="minorAscii" w:hAnsiTheme="minorAscii" w:eastAsiaTheme="minorAscii" w:cstheme="minorAscii"/>
          <w:b w:val="1"/>
          <w:bCs w:val="1"/>
          <w:sz w:val="28"/>
          <w:szCs w:val="28"/>
        </w:rPr>
        <w:t xml:space="preserve">Save mood entry: </w:t>
      </w:r>
      <w:r w:rsidRPr="27A03D6C" w:rsidR="00247FBC">
        <w:rPr>
          <w:rFonts w:ascii="Calibri" w:hAnsi="Calibri" w:eastAsia="Calibri" w:cs="Calibri" w:asciiTheme="minorAscii" w:hAnsiTheme="minorAscii" w:eastAsiaTheme="minorAscii" w:cstheme="minorAscii"/>
          <w:sz w:val="28"/>
          <w:szCs w:val="28"/>
        </w:rPr>
        <w:t xml:space="preserve">Users review the mood log and click the next button to </w:t>
      </w:r>
      <w:r w:rsidRPr="27A03D6C" w:rsidR="00247FBC">
        <w:rPr>
          <w:rFonts w:ascii="Calibri" w:hAnsi="Calibri" w:eastAsia="Calibri" w:cs="Calibri" w:asciiTheme="minorAscii" w:hAnsiTheme="minorAscii" w:eastAsiaTheme="minorAscii" w:cstheme="minorAscii"/>
          <w:sz w:val="28"/>
          <w:szCs w:val="28"/>
        </w:rPr>
        <w:t>proceed</w:t>
      </w:r>
      <w:r w:rsidRPr="27A03D6C" w:rsidR="00DB626C">
        <w:rPr>
          <w:rFonts w:ascii="Calibri" w:hAnsi="Calibri" w:eastAsia="Calibri" w:cs="Calibri" w:asciiTheme="minorAscii" w:hAnsiTheme="minorAscii" w:eastAsiaTheme="minorAscii" w:cstheme="minorAscii"/>
          <w:sz w:val="28"/>
          <w:szCs w:val="28"/>
        </w:rPr>
        <w:t>.</w:t>
      </w:r>
    </w:p>
    <w:p w:rsidRPr="00CD297D" w:rsidR="0028796E" w:rsidP="27A03D6C" w:rsidRDefault="00247FBC" w14:paraId="6F70EAB2" w14:textId="4BD7FAF0">
      <w:pPr>
        <w:pStyle w:val="ListParagraph"/>
        <w:numPr>
          <w:ilvl w:val="1"/>
          <w:numId w:val="17"/>
        </w:numPr>
        <w:spacing w:line="360" w:lineRule="auto"/>
        <w:jc w:val="both"/>
        <w:rPr>
          <w:rFonts w:ascii="Calibri" w:hAnsi="Calibri" w:eastAsia="Calibri" w:cs="Calibri" w:asciiTheme="minorAscii" w:hAnsiTheme="minorAscii" w:eastAsiaTheme="minorAscii" w:cstheme="minorAscii"/>
          <w:sz w:val="28"/>
          <w:szCs w:val="28"/>
        </w:rPr>
      </w:pPr>
      <w:r w:rsidRPr="27A03D6C" w:rsidR="00247FBC">
        <w:rPr>
          <w:rFonts w:ascii="Calibri" w:hAnsi="Calibri" w:eastAsia="Calibri" w:cs="Calibri" w:asciiTheme="minorAscii" w:hAnsiTheme="minorAscii" w:eastAsiaTheme="minorAscii" w:cstheme="minorAscii"/>
          <w:b w:val="1"/>
          <w:bCs w:val="1"/>
          <w:sz w:val="28"/>
          <w:szCs w:val="28"/>
        </w:rPr>
        <w:t xml:space="preserve">View calendar: </w:t>
      </w:r>
      <w:r w:rsidRPr="27A03D6C" w:rsidR="00247FBC">
        <w:rPr>
          <w:rFonts w:ascii="Calibri" w:hAnsi="Calibri" w:eastAsia="Calibri" w:cs="Calibri" w:asciiTheme="minorAscii" w:hAnsiTheme="minorAscii" w:eastAsiaTheme="minorAscii" w:cstheme="minorAscii"/>
          <w:sz w:val="28"/>
          <w:szCs w:val="28"/>
        </w:rPr>
        <w:t xml:space="preserve">After saving the mood entry, users can view and navigate all the </w:t>
      </w:r>
      <w:r w:rsidRPr="27A03D6C" w:rsidR="00247FBC">
        <w:rPr>
          <w:rFonts w:ascii="Calibri" w:hAnsi="Calibri" w:eastAsia="Calibri" w:cs="Calibri" w:asciiTheme="minorAscii" w:hAnsiTheme="minorAscii" w:eastAsiaTheme="minorAscii" w:cstheme="minorAscii"/>
          <w:sz w:val="28"/>
          <w:szCs w:val="28"/>
        </w:rPr>
        <w:t>previous</w:t>
      </w:r>
      <w:r w:rsidRPr="27A03D6C" w:rsidR="00247FBC">
        <w:rPr>
          <w:rFonts w:ascii="Calibri" w:hAnsi="Calibri" w:eastAsia="Calibri" w:cs="Calibri" w:asciiTheme="minorAscii" w:hAnsiTheme="minorAscii" w:eastAsiaTheme="minorAscii" w:cstheme="minorAscii"/>
          <w:sz w:val="28"/>
          <w:szCs w:val="28"/>
        </w:rPr>
        <w:t xml:space="preserve"> moods</w:t>
      </w:r>
      <w:r w:rsidRPr="27A03D6C" w:rsidR="00DB626C">
        <w:rPr>
          <w:rFonts w:ascii="Calibri" w:hAnsi="Calibri" w:eastAsia="Calibri" w:cs="Calibri" w:asciiTheme="minorAscii" w:hAnsiTheme="minorAscii" w:eastAsiaTheme="minorAscii" w:cstheme="minorAscii"/>
          <w:sz w:val="28"/>
          <w:szCs w:val="28"/>
        </w:rPr>
        <w:t>.</w:t>
      </w:r>
      <w:r w:rsidRPr="27A03D6C" w:rsidR="00680B82">
        <w:rPr>
          <w:rFonts w:ascii="Calibri" w:hAnsi="Calibri" w:eastAsia="Calibri" w:cs="Calibri" w:asciiTheme="minorAscii" w:hAnsiTheme="minorAscii" w:eastAsiaTheme="minorAscii" w:cstheme="minorAscii"/>
          <w:sz w:val="28"/>
          <w:szCs w:val="28"/>
        </w:rPr>
        <w:t xml:space="preserve"> </w:t>
      </w:r>
    </w:p>
    <w:p w:rsidRPr="00CD297D" w:rsidR="0028796E" w:rsidP="27A03D6C" w:rsidRDefault="00DB626C" w14:paraId="1D131A5F" w14:textId="642E5B90">
      <w:pPr>
        <w:pStyle w:val="ListParagraph"/>
        <w:numPr>
          <w:ilvl w:val="0"/>
          <w:numId w:val="17"/>
        </w:numPr>
        <w:spacing w:line="360" w:lineRule="auto"/>
        <w:jc w:val="both"/>
        <w:rPr>
          <w:rFonts w:ascii="Calibri" w:hAnsi="Calibri" w:eastAsia="Calibri" w:cs="Calibri" w:asciiTheme="minorAscii" w:hAnsiTheme="minorAscii" w:eastAsiaTheme="minorAscii" w:cstheme="minorAscii"/>
          <w:b w:val="1"/>
          <w:bCs w:val="1"/>
          <w:sz w:val="28"/>
          <w:szCs w:val="28"/>
        </w:rPr>
      </w:pPr>
      <w:r w:rsidRPr="27A03D6C" w:rsidR="00DB626C">
        <w:rPr>
          <w:rFonts w:ascii="Calibri" w:hAnsi="Calibri" w:eastAsia="Calibri" w:cs="Calibri" w:asciiTheme="minorAscii" w:hAnsiTheme="minorAscii" w:eastAsiaTheme="minorAscii" w:cstheme="minorAscii"/>
          <w:b w:val="1"/>
          <w:bCs w:val="1"/>
          <w:sz w:val="28"/>
          <w:szCs w:val="28"/>
        </w:rPr>
        <w:t>Community Support</w:t>
      </w:r>
    </w:p>
    <w:p w:rsidRPr="00CD297D" w:rsidR="00DB626C" w:rsidP="27A03D6C" w:rsidRDefault="00680B82" w14:paraId="5EBE5650" w14:textId="5B198A09">
      <w:pPr>
        <w:pStyle w:val="ListParagraph"/>
        <w:numPr>
          <w:ilvl w:val="1"/>
          <w:numId w:val="17"/>
        </w:numPr>
        <w:spacing w:line="360" w:lineRule="auto"/>
        <w:jc w:val="both"/>
        <w:rPr>
          <w:rFonts w:ascii="Calibri" w:hAnsi="Calibri" w:eastAsia="Calibri" w:cs="Calibri" w:asciiTheme="minorAscii" w:hAnsiTheme="minorAscii" w:eastAsiaTheme="minorAscii" w:cstheme="minorAscii"/>
          <w:sz w:val="28"/>
          <w:szCs w:val="28"/>
        </w:rPr>
      </w:pPr>
      <w:r w:rsidRPr="27A03D6C" w:rsidR="00680B82">
        <w:rPr>
          <w:rFonts w:ascii="Calibri" w:hAnsi="Calibri" w:eastAsia="Calibri" w:cs="Calibri" w:asciiTheme="minorAscii" w:hAnsiTheme="minorAscii" w:eastAsiaTheme="minorAscii" w:cstheme="minorAscii"/>
          <w:b w:val="1"/>
          <w:bCs w:val="1"/>
          <w:sz w:val="28"/>
          <w:szCs w:val="28"/>
        </w:rPr>
        <w:t xml:space="preserve">Engage with the community: </w:t>
      </w:r>
      <w:r w:rsidRPr="27A03D6C" w:rsidR="00680B82">
        <w:rPr>
          <w:rFonts w:ascii="Calibri" w:hAnsi="Calibri" w:eastAsia="Calibri" w:cs="Calibri" w:asciiTheme="minorAscii" w:hAnsiTheme="minorAscii" w:eastAsiaTheme="minorAscii" w:cstheme="minorAscii"/>
          <w:sz w:val="28"/>
          <w:szCs w:val="28"/>
        </w:rPr>
        <w:t xml:space="preserve">Users can post questions, share experiences, </w:t>
      </w:r>
      <w:r w:rsidRPr="27A03D6C" w:rsidR="00680B82">
        <w:rPr>
          <w:rFonts w:ascii="Calibri" w:hAnsi="Calibri" w:eastAsia="Calibri" w:cs="Calibri" w:asciiTheme="minorAscii" w:hAnsiTheme="minorAscii" w:eastAsiaTheme="minorAscii" w:cstheme="minorAscii"/>
          <w:sz w:val="28"/>
          <w:szCs w:val="28"/>
        </w:rPr>
        <w:t>participate</w:t>
      </w:r>
      <w:r w:rsidRPr="27A03D6C" w:rsidR="00680B82">
        <w:rPr>
          <w:rFonts w:ascii="Calibri" w:hAnsi="Calibri" w:eastAsia="Calibri" w:cs="Calibri" w:asciiTheme="minorAscii" w:hAnsiTheme="minorAscii" w:eastAsiaTheme="minorAscii" w:cstheme="minorAscii"/>
          <w:sz w:val="28"/>
          <w:szCs w:val="28"/>
        </w:rPr>
        <w:t xml:space="preserve"> in discussions or activities, or message friends.</w:t>
      </w:r>
    </w:p>
    <w:p w:rsidRPr="00CD297D" w:rsidR="00680B82" w:rsidP="27A03D6C" w:rsidRDefault="00680B82" w14:paraId="17C98225" w14:textId="13DF70D2">
      <w:pPr>
        <w:pStyle w:val="ListParagraph"/>
        <w:numPr>
          <w:ilvl w:val="0"/>
          <w:numId w:val="17"/>
        </w:numPr>
        <w:spacing w:line="360" w:lineRule="auto"/>
        <w:jc w:val="both"/>
        <w:rPr>
          <w:rFonts w:ascii="Calibri" w:hAnsi="Calibri" w:eastAsia="Calibri" w:cs="Calibri" w:asciiTheme="minorAscii" w:hAnsiTheme="minorAscii" w:eastAsiaTheme="minorAscii" w:cstheme="minorAscii"/>
          <w:sz w:val="28"/>
          <w:szCs w:val="28"/>
        </w:rPr>
      </w:pPr>
      <w:r w:rsidRPr="27A03D6C" w:rsidR="00680B82">
        <w:rPr>
          <w:rFonts w:ascii="Calibri" w:hAnsi="Calibri" w:eastAsia="Calibri" w:cs="Calibri" w:asciiTheme="minorAscii" w:hAnsiTheme="minorAscii" w:eastAsiaTheme="minorAscii" w:cstheme="minorAscii"/>
          <w:b w:val="1"/>
          <w:bCs w:val="1"/>
          <w:sz w:val="28"/>
          <w:szCs w:val="28"/>
        </w:rPr>
        <w:t>Void</w:t>
      </w:r>
    </w:p>
    <w:p w:rsidRPr="00CD297D" w:rsidR="00680B82" w:rsidP="27A03D6C" w:rsidRDefault="00680B82" w14:paraId="2C73F4D0" w14:textId="5676ECC0">
      <w:pPr>
        <w:pStyle w:val="ListParagraph"/>
        <w:numPr>
          <w:ilvl w:val="1"/>
          <w:numId w:val="17"/>
        </w:numPr>
        <w:spacing w:line="360" w:lineRule="auto"/>
        <w:jc w:val="both"/>
        <w:rPr>
          <w:rFonts w:ascii="Calibri" w:hAnsi="Calibri" w:eastAsia="Calibri" w:cs="Calibri" w:asciiTheme="minorAscii" w:hAnsiTheme="minorAscii" w:eastAsiaTheme="minorAscii" w:cstheme="minorAscii"/>
          <w:sz w:val="28"/>
          <w:szCs w:val="28"/>
        </w:rPr>
      </w:pPr>
      <w:r w:rsidRPr="27A03D6C" w:rsidR="00680B82">
        <w:rPr>
          <w:rFonts w:ascii="Calibri" w:hAnsi="Calibri" w:eastAsia="Calibri" w:cs="Calibri" w:asciiTheme="minorAscii" w:hAnsiTheme="minorAscii" w:eastAsiaTheme="minorAscii" w:cstheme="minorAscii"/>
          <w:b w:val="1"/>
          <w:bCs w:val="1"/>
          <w:sz w:val="28"/>
          <w:szCs w:val="28"/>
        </w:rPr>
        <w:t xml:space="preserve">Send a message: </w:t>
      </w:r>
      <w:r w:rsidRPr="27A03D6C" w:rsidR="00680B82">
        <w:rPr>
          <w:rFonts w:ascii="Calibri" w:hAnsi="Calibri" w:eastAsia="Calibri" w:cs="Calibri" w:asciiTheme="minorAscii" w:hAnsiTheme="minorAscii" w:eastAsiaTheme="minorAscii" w:cstheme="minorAscii"/>
          <w:sz w:val="28"/>
          <w:szCs w:val="28"/>
        </w:rPr>
        <w:t>Users can input text or voice message and send it to the void for it to disappear in an instant.</w:t>
      </w:r>
    </w:p>
    <w:p w:rsidRPr="00CD297D" w:rsidR="00680B82" w:rsidP="27A03D6C" w:rsidRDefault="00680B82" w14:paraId="6C5A6BCC" w14:textId="05B11FA5">
      <w:pPr>
        <w:pStyle w:val="ListParagraph"/>
        <w:numPr>
          <w:ilvl w:val="0"/>
          <w:numId w:val="17"/>
        </w:numPr>
        <w:spacing w:line="360" w:lineRule="auto"/>
        <w:jc w:val="both"/>
        <w:rPr>
          <w:rFonts w:ascii="Calibri" w:hAnsi="Calibri" w:eastAsia="Calibri" w:cs="Calibri" w:asciiTheme="minorAscii" w:hAnsiTheme="minorAscii" w:eastAsiaTheme="minorAscii" w:cstheme="minorAscii"/>
          <w:b w:val="1"/>
          <w:bCs w:val="1"/>
          <w:sz w:val="28"/>
          <w:szCs w:val="28"/>
        </w:rPr>
      </w:pPr>
      <w:r w:rsidRPr="27A03D6C" w:rsidR="00680B82">
        <w:rPr>
          <w:rFonts w:ascii="Calibri" w:hAnsi="Calibri" w:eastAsia="Calibri" w:cs="Calibri" w:asciiTheme="minorAscii" w:hAnsiTheme="minorAscii" w:eastAsiaTheme="minorAscii" w:cstheme="minorAscii"/>
          <w:b w:val="1"/>
          <w:bCs w:val="1"/>
          <w:sz w:val="28"/>
          <w:szCs w:val="28"/>
        </w:rPr>
        <w:t>Time Capsule</w:t>
      </w:r>
    </w:p>
    <w:p w:rsidRPr="00CD297D" w:rsidR="00680B82" w:rsidP="27A03D6C" w:rsidRDefault="00680B82" w14:paraId="5BEF377B" w14:textId="71D70035">
      <w:pPr>
        <w:pStyle w:val="ListParagraph"/>
        <w:numPr>
          <w:ilvl w:val="1"/>
          <w:numId w:val="17"/>
        </w:numPr>
        <w:spacing w:line="360" w:lineRule="auto"/>
        <w:jc w:val="both"/>
        <w:rPr>
          <w:rFonts w:ascii="Calibri" w:hAnsi="Calibri" w:eastAsia="Calibri" w:cs="Calibri" w:asciiTheme="minorAscii" w:hAnsiTheme="minorAscii" w:eastAsiaTheme="minorAscii" w:cstheme="minorAscii"/>
          <w:sz w:val="28"/>
          <w:szCs w:val="28"/>
        </w:rPr>
      </w:pPr>
      <w:r w:rsidRPr="27A03D6C" w:rsidR="00680B82">
        <w:rPr>
          <w:rFonts w:ascii="Calibri" w:hAnsi="Calibri" w:eastAsia="Calibri" w:cs="Calibri" w:asciiTheme="minorAscii" w:hAnsiTheme="minorAscii" w:eastAsiaTheme="minorAscii" w:cstheme="minorAscii"/>
          <w:b w:val="1"/>
          <w:bCs w:val="1"/>
          <w:sz w:val="28"/>
          <w:szCs w:val="28"/>
        </w:rPr>
        <w:t xml:space="preserve">Create a new message: </w:t>
      </w:r>
      <w:r w:rsidRPr="27A03D6C" w:rsidR="00680B82">
        <w:rPr>
          <w:rFonts w:ascii="Calibri" w:hAnsi="Calibri" w:eastAsia="Calibri" w:cs="Calibri" w:asciiTheme="minorAscii" w:hAnsiTheme="minorAscii" w:eastAsiaTheme="minorAscii" w:cstheme="minorAscii"/>
          <w:sz w:val="28"/>
          <w:szCs w:val="28"/>
        </w:rPr>
        <w:t xml:space="preserve">Users can write a message for their future self. Optionally, they can add </w:t>
      </w:r>
      <w:r w:rsidRPr="27A03D6C" w:rsidR="00E908E6">
        <w:rPr>
          <w:rFonts w:ascii="Calibri" w:hAnsi="Calibri" w:eastAsia="Calibri" w:cs="Calibri" w:asciiTheme="minorAscii" w:hAnsiTheme="minorAscii" w:eastAsiaTheme="minorAscii" w:cstheme="minorAscii"/>
          <w:sz w:val="28"/>
          <w:szCs w:val="28"/>
        </w:rPr>
        <w:t>images, voice messages, images, or draw.</w:t>
      </w:r>
    </w:p>
    <w:p w:rsidRPr="00CD297D" w:rsidR="00E908E6" w:rsidP="27A03D6C" w:rsidRDefault="00E908E6" w14:paraId="27F90227" w14:textId="1BD5B1D9">
      <w:pPr>
        <w:pStyle w:val="ListParagraph"/>
        <w:numPr>
          <w:ilvl w:val="1"/>
          <w:numId w:val="17"/>
        </w:numPr>
        <w:spacing w:line="360" w:lineRule="auto"/>
        <w:jc w:val="both"/>
        <w:rPr>
          <w:rFonts w:ascii="Calibri" w:hAnsi="Calibri" w:eastAsia="Calibri" w:cs="Calibri" w:asciiTheme="minorAscii" w:hAnsiTheme="minorAscii" w:eastAsiaTheme="minorAscii" w:cstheme="minorAscii"/>
          <w:sz w:val="28"/>
          <w:szCs w:val="28"/>
        </w:rPr>
      </w:pPr>
      <w:r w:rsidRPr="27A03D6C" w:rsidR="00E908E6">
        <w:rPr>
          <w:rFonts w:ascii="Calibri" w:hAnsi="Calibri" w:eastAsia="Calibri" w:cs="Calibri" w:asciiTheme="minorAscii" w:hAnsiTheme="minorAscii" w:eastAsiaTheme="minorAscii" w:cstheme="minorAscii"/>
          <w:b w:val="1"/>
          <w:bCs w:val="1"/>
          <w:sz w:val="28"/>
          <w:szCs w:val="28"/>
        </w:rPr>
        <w:t xml:space="preserve">Set delivery date and email: </w:t>
      </w:r>
      <w:r w:rsidRPr="27A03D6C" w:rsidR="00E908E6">
        <w:rPr>
          <w:rFonts w:ascii="Calibri" w:hAnsi="Calibri" w:eastAsia="Calibri" w:cs="Calibri" w:asciiTheme="minorAscii" w:hAnsiTheme="minorAscii" w:eastAsiaTheme="minorAscii" w:cstheme="minorAscii"/>
          <w:sz w:val="28"/>
          <w:szCs w:val="28"/>
        </w:rPr>
        <w:t>Select the date</w:t>
      </w:r>
      <w:r w:rsidRPr="27A03D6C" w:rsidR="00E908E6">
        <w:rPr>
          <w:rFonts w:ascii="Calibri" w:hAnsi="Calibri" w:eastAsia="Calibri" w:cs="Calibri" w:asciiTheme="minorAscii" w:hAnsiTheme="minorAscii" w:eastAsiaTheme="minorAscii" w:cstheme="minorAscii"/>
          <w:sz w:val="28"/>
          <w:szCs w:val="28"/>
        </w:rPr>
        <w:t xml:space="preserve"> and time</w:t>
      </w:r>
      <w:r w:rsidRPr="27A03D6C" w:rsidR="00E908E6">
        <w:rPr>
          <w:rFonts w:ascii="Calibri" w:hAnsi="Calibri" w:eastAsia="Calibri" w:cs="Calibri" w:asciiTheme="minorAscii" w:hAnsiTheme="minorAscii" w:eastAsiaTheme="minorAscii" w:cstheme="minorAscii"/>
          <w:sz w:val="28"/>
          <w:szCs w:val="28"/>
        </w:rPr>
        <w:t xml:space="preserve"> when the message should be delivered</w:t>
      </w:r>
      <w:r w:rsidRPr="27A03D6C" w:rsidR="00E908E6">
        <w:rPr>
          <w:rFonts w:ascii="Calibri" w:hAnsi="Calibri" w:eastAsia="Calibri" w:cs="Calibri" w:asciiTheme="minorAscii" w:hAnsiTheme="minorAscii" w:eastAsiaTheme="minorAscii" w:cstheme="minorAscii"/>
          <w:sz w:val="28"/>
          <w:szCs w:val="28"/>
        </w:rPr>
        <w:t xml:space="preserve"> and add an extra email.</w:t>
      </w:r>
    </w:p>
    <w:p w:rsidRPr="00CD297D" w:rsidR="00E908E6" w:rsidP="27A03D6C" w:rsidRDefault="00E908E6" w14:paraId="5F508D9A" w14:textId="0783EF4D">
      <w:pPr>
        <w:pStyle w:val="ListParagraph"/>
        <w:numPr>
          <w:ilvl w:val="0"/>
          <w:numId w:val="17"/>
        </w:numPr>
        <w:spacing w:line="360" w:lineRule="auto"/>
        <w:jc w:val="both"/>
        <w:rPr>
          <w:rFonts w:ascii="Calibri" w:hAnsi="Calibri" w:eastAsia="Calibri" w:cs="Calibri" w:asciiTheme="minorAscii" w:hAnsiTheme="minorAscii" w:eastAsiaTheme="minorAscii" w:cstheme="minorAscii"/>
          <w:sz w:val="28"/>
          <w:szCs w:val="28"/>
        </w:rPr>
      </w:pPr>
      <w:r w:rsidRPr="27A03D6C" w:rsidR="00E908E6">
        <w:rPr>
          <w:rFonts w:ascii="Calibri" w:hAnsi="Calibri" w:eastAsia="Calibri" w:cs="Calibri" w:asciiTheme="minorAscii" w:hAnsiTheme="minorAscii" w:eastAsiaTheme="minorAscii" w:cstheme="minorAscii"/>
          <w:b w:val="1"/>
          <w:bCs w:val="1"/>
          <w:sz w:val="28"/>
          <w:szCs w:val="28"/>
        </w:rPr>
        <w:t>Teletherapy</w:t>
      </w:r>
    </w:p>
    <w:p w:rsidRPr="00CD297D" w:rsidR="00E908E6" w:rsidP="27A03D6C" w:rsidRDefault="008D2913" w14:paraId="2B265BE6" w14:textId="2A3BFF41">
      <w:pPr>
        <w:pStyle w:val="ListParagraph"/>
        <w:numPr>
          <w:ilvl w:val="1"/>
          <w:numId w:val="17"/>
        </w:numPr>
        <w:spacing w:line="360" w:lineRule="auto"/>
        <w:jc w:val="both"/>
        <w:rPr>
          <w:rFonts w:ascii="Calibri" w:hAnsi="Calibri" w:eastAsia="Calibri" w:cs="Calibri" w:asciiTheme="minorAscii" w:hAnsiTheme="minorAscii" w:eastAsiaTheme="minorAscii" w:cstheme="minorAscii"/>
          <w:sz w:val="28"/>
          <w:szCs w:val="28"/>
        </w:rPr>
      </w:pPr>
      <w:r w:rsidRPr="27A03D6C" w:rsidR="008D2913">
        <w:rPr>
          <w:rFonts w:ascii="Calibri" w:hAnsi="Calibri" w:eastAsia="Calibri" w:cs="Calibri" w:asciiTheme="minorAscii" w:hAnsiTheme="minorAscii" w:eastAsiaTheme="minorAscii" w:cstheme="minorAscii"/>
          <w:b w:val="1"/>
          <w:bCs w:val="1"/>
          <w:sz w:val="28"/>
          <w:szCs w:val="28"/>
        </w:rPr>
        <w:t>Schedule a teletherapy session</w:t>
      </w:r>
      <w:r w:rsidRPr="27A03D6C" w:rsidR="00E908E6">
        <w:rPr>
          <w:rFonts w:ascii="Calibri" w:hAnsi="Calibri" w:eastAsia="Calibri" w:cs="Calibri" w:asciiTheme="minorAscii" w:hAnsiTheme="minorAscii" w:eastAsiaTheme="minorAscii" w:cstheme="minorAscii"/>
          <w:b w:val="1"/>
          <w:bCs w:val="1"/>
          <w:sz w:val="28"/>
          <w:szCs w:val="28"/>
        </w:rPr>
        <w:t xml:space="preserve">: </w:t>
      </w:r>
      <w:r w:rsidRPr="27A03D6C" w:rsidR="00201A63">
        <w:rPr>
          <w:rFonts w:ascii="Calibri" w:hAnsi="Calibri" w:eastAsia="Calibri" w:cs="Calibri" w:asciiTheme="minorAscii" w:hAnsiTheme="minorAscii" w:eastAsiaTheme="minorAscii" w:cstheme="minorAscii"/>
          <w:sz w:val="28"/>
          <w:szCs w:val="28"/>
        </w:rPr>
        <w:t xml:space="preserve">Users </w:t>
      </w:r>
      <w:r w:rsidRPr="27A03D6C" w:rsidR="008D2913">
        <w:rPr>
          <w:rFonts w:ascii="Calibri" w:hAnsi="Calibri" w:eastAsia="Calibri" w:cs="Calibri" w:asciiTheme="minorAscii" w:hAnsiTheme="minorAscii" w:eastAsiaTheme="minorAscii" w:cstheme="minorAscii"/>
          <w:sz w:val="28"/>
          <w:szCs w:val="28"/>
        </w:rPr>
        <w:t>will first choose available therapists then choose a date and time for the session.</w:t>
      </w:r>
    </w:p>
    <w:p w:rsidRPr="00CD297D" w:rsidR="001E5599" w:rsidP="27A03D6C" w:rsidRDefault="001E5599" w14:paraId="46A94F33" w14:textId="1996337D">
      <w:pPr>
        <w:pStyle w:val="ListParagraph"/>
        <w:numPr>
          <w:ilvl w:val="1"/>
          <w:numId w:val="17"/>
        </w:numPr>
        <w:spacing w:line="360" w:lineRule="auto"/>
        <w:jc w:val="both"/>
        <w:rPr>
          <w:rFonts w:ascii="Calibri" w:hAnsi="Calibri" w:eastAsia="Calibri" w:cs="Calibri" w:asciiTheme="minorAscii" w:hAnsiTheme="minorAscii" w:eastAsiaTheme="minorAscii" w:cstheme="minorAscii"/>
          <w:sz w:val="28"/>
          <w:szCs w:val="28"/>
        </w:rPr>
      </w:pPr>
      <w:r w:rsidRPr="27A03D6C" w:rsidR="001E5599">
        <w:rPr>
          <w:rFonts w:ascii="Calibri" w:hAnsi="Calibri" w:eastAsia="Calibri" w:cs="Calibri" w:asciiTheme="minorAscii" w:hAnsiTheme="minorAscii" w:eastAsiaTheme="minorAscii" w:cstheme="minorAscii"/>
          <w:b w:val="1"/>
          <w:bCs w:val="1"/>
          <w:sz w:val="28"/>
          <w:szCs w:val="28"/>
        </w:rPr>
        <w:t xml:space="preserve">Connect with the therapist: </w:t>
      </w:r>
      <w:r w:rsidRPr="27A03D6C" w:rsidR="001E5599">
        <w:rPr>
          <w:rFonts w:ascii="Calibri" w:hAnsi="Calibri" w:eastAsia="Calibri" w:cs="Calibri" w:asciiTheme="minorAscii" w:hAnsiTheme="minorAscii" w:eastAsiaTheme="minorAscii" w:cstheme="minorAscii"/>
          <w:sz w:val="28"/>
          <w:szCs w:val="28"/>
        </w:rPr>
        <w:t>Users can message and connect with their therapist.</w:t>
      </w:r>
    </w:p>
    <w:p w:rsidRPr="00CD297D" w:rsidR="001E5599" w:rsidP="27A03D6C" w:rsidRDefault="001E5599" w14:paraId="5BF6087B" w14:textId="5080F642">
      <w:pPr>
        <w:pStyle w:val="ListParagraph"/>
        <w:numPr>
          <w:ilvl w:val="1"/>
          <w:numId w:val="17"/>
        </w:numPr>
        <w:spacing w:line="360" w:lineRule="auto"/>
        <w:ind w:left="720"/>
        <w:jc w:val="both"/>
        <w:rPr>
          <w:rFonts w:ascii="Calibri" w:hAnsi="Calibri" w:eastAsia="Calibri" w:cs="Calibri" w:asciiTheme="minorAscii" w:hAnsiTheme="minorAscii" w:eastAsiaTheme="minorAscii" w:cstheme="minorAscii"/>
          <w:sz w:val="28"/>
          <w:szCs w:val="28"/>
        </w:rPr>
      </w:pPr>
      <w:r w:rsidRPr="27A03D6C" w:rsidR="001E5599">
        <w:rPr>
          <w:rFonts w:ascii="Calibri" w:hAnsi="Calibri" w:eastAsia="Calibri" w:cs="Calibri" w:asciiTheme="minorAscii" w:hAnsiTheme="minorAscii" w:eastAsiaTheme="minorAscii" w:cstheme="minorAscii"/>
          <w:b w:val="1"/>
          <w:bCs w:val="1"/>
          <w:sz w:val="28"/>
          <w:szCs w:val="28"/>
        </w:rPr>
        <w:t>Attend the therapy session:</w:t>
      </w:r>
      <w:r w:rsidRPr="27A03D6C" w:rsidR="001E5599">
        <w:rPr>
          <w:rFonts w:ascii="Calibri" w:hAnsi="Calibri" w:eastAsia="Calibri" w:cs="Calibri" w:asciiTheme="minorAscii" w:hAnsiTheme="minorAscii" w:eastAsiaTheme="minorAscii" w:cstheme="minorAscii"/>
          <w:sz w:val="28"/>
          <w:szCs w:val="28"/>
        </w:rPr>
        <w:t xml:space="preserve"> Users will receive a reminder notification and will </w:t>
      </w:r>
      <w:r w:rsidRPr="27A03D6C" w:rsidR="001E5599">
        <w:rPr>
          <w:rFonts w:ascii="Calibri" w:hAnsi="Calibri" w:eastAsia="Calibri" w:cs="Calibri" w:asciiTheme="minorAscii" w:hAnsiTheme="minorAscii" w:eastAsiaTheme="minorAscii" w:cstheme="minorAscii"/>
          <w:sz w:val="28"/>
          <w:szCs w:val="28"/>
        </w:rPr>
        <w:t>participate</w:t>
      </w:r>
      <w:r w:rsidRPr="27A03D6C" w:rsidR="001E5599">
        <w:rPr>
          <w:rFonts w:ascii="Calibri" w:hAnsi="Calibri" w:eastAsia="Calibri" w:cs="Calibri" w:asciiTheme="minorAscii" w:hAnsiTheme="minorAscii" w:eastAsiaTheme="minorAscii" w:cstheme="minorAscii"/>
          <w:sz w:val="28"/>
          <w:szCs w:val="28"/>
        </w:rPr>
        <w:t xml:space="preserve"> in the video or audio call with the therapist. </w:t>
      </w:r>
    </w:p>
    <w:p w:rsidRPr="00CD297D" w:rsidR="00353CF4" w:rsidP="27A03D6C" w:rsidRDefault="00353CF4" w14:paraId="62BCD5EC" w14:textId="56C55518">
      <w:pPr>
        <w:spacing w:line="360" w:lineRule="auto"/>
        <w:jc w:val="both"/>
        <w:rPr>
          <w:rFonts w:ascii="Calibri" w:hAnsi="Calibri" w:eastAsia="Calibri" w:cs="Calibri" w:asciiTheme="minorAscii" w:hAnsiTheme="minorAscii" w:eastAsiaTheme="minorAscii" w:cstheme="minorAscii"/>
          <w:b w:val="1"/>
          <w:bCs w:val="1"/>
          <w:sz w:val="28"/>
          <w:szCs w:val="28"/>
        </w:rPr>
      </w:pPr>
      <w:r w:rsidRPr="27A03D6C" w:rsidR="00353CF4">
        <w:rPr>
          <w:rFonts w:ascii="Calibri" w:hAnsi="Calibri" w:eastAsia="Calibri" w:cs="Calibri" w:asciiTheme="minorAscii" w:hAnsiTheme="minorAscii" w:eastAsiaTheme="minorAscii" w:cstheme="minorAscii"/>
          <w:b w:val="1"/>
          <w:bCs w:val="1"/>
          <w:sz w:val="28"/>
          <w:szCs w:val="28"/>
        </w:rPr>
        <w:t>Requirements Gathering</w:t>
      </w:r>
    </w:p>
    <w:p w:rsidRPr="00CD297D" w:rsidR="002B5481" w:rsidP="27A03D6C" w:rsidRDefault="002B5481" w14:paraId="465AE30D" w14:textId="6DBA31F2">
      <w:pPr>
        <w:spacing w:line="360" w:lineRule="auto"/>
        <w:jc w:val="both"/>
        <w:rPr>
          <w:rFonts w:ascii="Calibri" w:hAnsi="Calibri" w:eastAsia="Calibri" w:cs="Calibri" w:asciiTheme="minorAscii" w:hAnsiTheme="minorAscii" w:eastAsiaTheme="minorAscii" w:cstheme="minorAscii"/>
          <w:sz w:val="28"/>
          <w:szCs w:val="28"/>
        </w:rPr>
      </w:pPr>
      <w:r w:rsidRPr="27A03D6C" w:rsidR="002B5481">
        <w:rPr>
          <w:rFonts w:ascii="Calibri" w:hAnsi="Calibri" w:eastAsia="Calibri" w:cs="Calibri" w:asciiTheme="minorAscii" w:hAnsiTheme="minorAscii" w:eastAsiaTheme="minorAscii" w:cstheme="minorAscii"/>
          <w:sz w:val="28"/>
          <w:szCs w:val="28"/>
        </w:rPr>
        <w:t xml:space="preserve">The </w:t>
      </w:r>
      <w:r w:rsidRPr="27A03D6C" w:rsidR="002B5481">
        <w:rPr>
          <w:rFonts w:ascii="Calibri" w:hAnsi="Calibri" w:eastAsia="Calibri" w:cs="Calibri" w:asciiTheme="minorAscii" w:hAnsiTheme="minorAscii" w:eastAsiaTheme="minorAscii" w:cstheme="minorAscii"/>
          <w:sz w:val="28"/>
          <w:szCs w:val="28"/>
        </w:rPr>
        <w:t>team</w:t>
      </w:r>
      <w:r w:rsidRPr="27A03D6C" w:rsidR="002B5481">
        <w:rPr>
          <w:rFonts w:ascii="Calibri" w:hAnsi="Calibri" w:eastAsia="Calibri" w:cs="Calibri" w:asciiTheme="minorAscii" w:hAnsiTheme="minorAscii" w:eastAsiaTheme="minorAscii" w:cstheme="minorAscii"/>
          <w:sz w:val="28"/>
          <w:szCs w:val="28"/>
        </w:rPr>
        <w:t xml:space="preserve"> employed several methods to gather the necessary data for the </w:t>
      </w:r>
      <w:r w:rsidRPr="27A03D6C" w:rsidR="002B5481">
        <w:rPr>
          <w:rFonts w:ascii="Calibri" w:hAnsi="Calibri" w:eastAsia="Calibri" w:cs="Calibri" w:asciiTheme="minorAscii" w:hAnsiTheme="minorAscii" w:eastAsiaTheme="minorAscii" w:cstheme="minorAscii"/>
          <w:sz w:val="28"/>
          <w:szCs w:val="28"/>
        </w:rPr>
        <w:t>NeuroPal</w:t>
      </w:r>
      <w:r w:rsidRPr="27A03D6C" w:rsidR="002B5481">
        <w:rPr>
          <w:rFonts w:ascii="Calibri" w:hAnsi="Calibri" w:eastAsia="Calibri" w:cs="Calibri" w:asciiTheme="minorAscii" w:hAnsiTheme="minorAscii" w:eastAsiaTheme="minorAscii" w:cstheme="minorAscii"/>
          <w:sz w:val="28"/>
          <w:szCs w:val="28"/>
        </w:rPr>
        <w:t xml:space="preserve"> proposal. These methods ensured a comprehensive understanding of user needs, functional specifications, and design constraints. The following sections detail how each method was </w:t>
      </w:r>
      <w:r w:rsidRPr="27A03D6C" w:rsidR="002B5481">
        <w:rPr>
          <w:rFonts w:ascii="Calibri" w:hAnsi="Calibri" w:eastAsia="Calibri" w:cs="Calibri" w:asciiTheme="minorAscii" w:hAnsiTheme="minorAscii" w:eastAsiaTheme="minorAscii" w:cstheme="minorAscii"/>
          <w:sz w:val="28"/>
          <w:szCs w:val="28"/>
        </w:rPr>
        <w:t>utilized</w:t>
      </w:r>
      <w:r w:rsidRPr="27A03D6C" w:rsidR="002B5481">
        <w:rPr>
          <w:rFonts w:ascii="Calibri" w:hAnsi="Calibri" w:eastAsia="Calibri" w:cs="Calibri" w:asciiTheme="minorAscii" w:hAnsiTheme="minorAscii" w:eastAsiaTheme="minorAscii" w:cstheme="minorAscii"/>
          <w:sz w:val="28"/>
          <w:szCs w:val="28"/>
        </w:rPr>
        <w:t xml:space="preserve"> and tailored to our experience.</w:t>
      </w:r>
    </w:p>
    <w:p w:rsidRPr="00CD297D" w:rsidR="008B6DB7" w:rsidP="27A03D6C" w:rsidRDefault="008B6DB7" w14:paraId="54066D11" w14:textId="6212F3A0">
      <w:pPr>
        <w:pStyle w:val="ListParagraph"/>
        <w:numPr>
          <w:ilvl w:val="0"/>
          <w:numId w:val="20"/>
        </w:numPr>
        <w:spacing w:line="360" w:lineRule="auto"/>
        <w:jc w:val="both"/>
        <w:rPr>
          <w:rFonts w:ascii="Calibri" w:hAnsi="Calibri" w:eastAsia="Calibri" w:cs="Calibri" w:asciiTheme="minorAscii" w:hAnsiTheme="minorAscii" w:eastAsiaTheme="minorAscii" w:cstheme="minorAscii"/>
          <w:b w:val="1"/>
          <w:bCs w:val="1"/>
          <w:sz w:val="28"/>
          <w:szCs w:val="28"/>
        </w:rPr>
      </w:pPr>
      <w:r w:rsidRPr="27A03D6C" w:rsidR="008B6DB7">
        <w:rPr>
          <w:rFonts w:ascii="Calibri" w:hAnsi="Calibri" w:eastAsia="Calibri" w:cs="Calibri" w:asciiTheme="minorAscii" w:hAnsiTheme="minorAscii" w:eastAsiaTheme="minorAscii" w:cstheme="minorAscii"/>
          <w:b w:val="1"/>
          <w:bCs w:val="1"/>
          <w:sz w:val="28"/>
          <w:szCs w:val="28"/>
        </w:rPr>
        <w:t>Interview</w:t>
      </w:r>
    </w:p>
    <w:p w:rsidRPr="00CD297D" w:rsidR="008B6DB7" w:rsidP="27A03D6C" w:rsidRDefault="008B6DB7" w14:paraId="087B1540" w14:textId="2A18B4D4">
      <w:pPr>
        <w:pStyle w:val="ListParagraph"/>
        <w:spacing w:line="360" w:lineRule="auto"/>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sz w:val="28"/>
          <w:szCs w:val="28"/>
        </w:rPr>
        <w:t>The group conducted semi-structured interviews with potential users, including students, mental health professionals, and educators. These interviews were designed to gather in-depth insights into the specific needs and challenges faced by the users.</w:t>
      </w:r>
    </w:p>
    <w:p w:rsidRPr="00CD297D" w:rsidR="002B5481" w:rsidP="27A03D6C" w:rsidRDefault="008B6DB7" w14:paraId="63983477" w14:textId="6F315E95">
      <w:pPr>
        <w:pStyle w:val="ListParagraph"/>
        <w:numPr>
          <w:ilvl w:val="0"/>
          <w:numId w:val="20"/>
        </w:numPr>
        <w:spacing w:line="360" w:lineRule="auto"/>
        <w:jc w:val="both"/>
        <w:rPr>
          <w:rFonts w:ascii="Calibri" w:hAnsi="Calibri" w:eastAsia="Calibri" w:cs="Calibri" w:asciiTheme="minorAscii" w:hAnsiTheme="minorAscii" w:eastAsiaTheme="minorAscii" w:cstheme="minorAscii"/>
          <w:b w:val="1"/>
          <w:bCs w:val="1"/>
          <w:sz w:val="28"/>
          <w:szCs w:val="28"/>
        </w:rPr>
      </w:pPr>
      <w:r w:rsidRPr="27A03D6C" w:rsidR="008B6DB7">
        <w:rPr>
          <w:rFonts w:ascii="Calibri" w:hAnsi="Calibri" w:eastAsia="Calibri" w:cs="Calibri" w:asciiTheme="minorAscii" w:hAnsiTheme="minorAscii" w:eastAsiaTheme="minorAscii" w:cstheme="minorAscii"/>
          <w:b w:val="1"/>
          <w:bCs w:val="1"/>
          <w:sz w:val="28"/>
          <w:szCs w:val="28"/>
        </w:rPr>
        <w:t>Survey/Questionnaire</w:t>
      </w:r>
    </w:p>
    <w:p w:rsidRPr="00CD297D" w:rsidR="008B6DB7" w:rsidP="27A03D6C" w:rsidRDefault="008B6DB7" w14:paraId="30155D9F" w14:textId="0D4971B9">
      <w:pPr>
        <w:pStyle w:val="ListParagraph"/>
        <w:spacing w:line="360" w:lineRule="auto"/>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sz w:val="28"/>
          <w:szCs w:val="28"/>
        </w:rPr>
        <w:t>To reach a broader audience, the group distributed online surveys and questionnaires. These tools were instrumental in collecting quantitative data from a larger sample.</w:t>
      </w:r>
    </w:p>
    <w:p w:rsidRPr="00CD297D" w:rsidR="008B6DB7" w:rsidP="27A03D6C" w:rsidRDefault="008B6DB7" w14:paraId="2B97117B" w14:textId="583006C0">
      <w:pPr>
        <w:pStyle w:val="ListParagraph"/>
        <w:numPr>
          <w:ilvl w:val="0"/>
          <w:numId w:val="20"/>
        </w:numPr>
        <w:spacing w:line="360" w:lineRule="auto"/>
        <w:jc w:val="both"/>
        <w:rPr>
          <w:rFonts w:ascii="Calibri" w:hAnsi="Calibri" w:eastAsia="Calibri" w:cs="Calibri" w:asciiTheme="minorAscii" w:hAnsiTheme="minorAscii" w:eastAsiaTheme="minorAscii" w:cstheme="minorAscii"/>
          <w:b w:val="1"/>
          <w:bCs w:val="1"/>
          <w:sz w:val="28"/>
          <w:szCs w:val="28"/>
        </w:rPr>
      </w:pPr>
      <w:r w:rsidRPr="27A03D6C" w:rsidR="008B6DB7">
        <w:rPr>
          <w:rFonts w:ascii="Calibri" w:hAnsi="Calibri" w:eastAsia="Calibri" w:cs="Calibri" w:asciiTheme="minorAscii" w:hAnsiTheme="minorAscii" w:eastAsiaTheme="minorAscii" w:cstheme="minorAscii"/>
          <w:b w:val="1"/>
          <w:bCs w:val="1"/>
          <w:sz w:val="28"/>
          <w:szCs w:val="28"/>
        </w:rPr>
        <w:t>Observation</w:t>
      </w:r>
    </w:p>
    <w:p w:rsidRPr="00CD297D" w:rsidR="008B6DB7" w:rsidP="27A03D6C" w:rsidRDefault="008B6DB7" w14:paraId="54E7958A" w14:textId="69121205">
      <w:pPr>
        <w:pStyle w:val="ListParagraph"/>
        <w:spacing w:line="360" w:lineRule="auto"/>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sz w:val="28"/>
          <w:szCs w:val="28"/>
        </w:rPr>
        <w:t xml:space="preserve">The group also conducted observational studies by shadowing students and professionals as they went about their daily routines. This method </w:t>
      </w:r>
      <w:r w:rsidRPr="27A03D6C" w:rsidR="008B6DB7">
        <w:rPr>
          <w:rFonts w:ascii="Calibri" w:hAnsi="Calibri" w:eastAsia="Calibri" w:cs="Calibri" w:asciiTheme="minorAscii" w:hAnsiTheme="minorAscii" w:eastAsiaTheme="minorAscii" w:cstheme="minorAscii"/>
          <w:sz w:val="28"/>
          <w:szCs w:val="28"/>
        </w:rPr>
        <w:t>provided</w:t>
      </w:r>
      <w:r w:rsidRPr="27A03D6C" w:rsidR="008B6DB7">
        <w:rPr>
          <w:rFonts w:ascii="Calibri" w:hAnsi="Calibri" w:eastAsia="Calibri" w:cs="Calibri" w:asciiTheme="minorAscii" w:hAnsiTheme="minorAscii" w:eastAsiaTheme="minorAscii" w:cstheme="minorAscii"/>
          <w:sz w:val="28"/>
          <w:szCs w:val="28"/>
        </w:rPr>
        <w:t xml:space="preserve"> contextual insights that interviews and surveys might miss.</w:t>
      </w:r>
    </w:p>
    <w:p w:rsidRPr="00CD297D" w:rsidR="008B6DB7" w:rsidP="27A03D6C" w:rsidRDefault="008B6DB7" w14:paraId="1B7794F8" w14:textId="6928F02B">
      <w:pPr>
        <w:pStyle w:val="ListParagraph"/>
        <w:numPr>
          <w:ilvl w:val="0"/>
          <w:numId w:val="20"/>
        </w:numPr>
        <w:spacing w:line="360" w:lineRule="auto"/>
        <w:jc w:val="both"/>
        <w:rPr>
          <w:rFonts w:ascii="Calibri" w:hAnsi="Calibri" w:eastAsia="Calibri" w:cs="Calibri" w:asciiTheme="minorAscii" w:hAnsiTheme="minorAscii" w:eastAsiaTheme="minorAscii" w:cstheme="minorAscii"/>
          <w:b w:val="1"/>
          <w:bCs w:val="1"/>
          <w:sz w:val="28"/>
          <w:szCs w:val="28"/>
        </w:rPr>
      </w:pPr>
      <w:r w:rsidRPr="27A03D6C" w:rsidR="008B6DB7">
        <w:rPr>
          <w:rFonts w:ascii="Calibri" w:hAnsi="Calibri" w:eastAsia="Calibri" w:cs="Calibri" w:asciiTheme="minorAscii" w:hAnsiTheme="minorAscii" w:eastAsiaTheme="minorAscii" w:cstheme="minorAscii"/>
          <w:b w:val="1"/>
          <w:bCs w:val="1"/>
          <w:sz w:val="28"/>
          <w:szCs w:val="28"/>
        </w:rPr>
        <w:t>Comparative Analysis of Existing Apps and Websites</w:t>
      </w:r>
    </w:p>
    <w:p w:rsidRPr="00CD297D" w:rsidR="008B6DB7" w:rsidP="27A03D6C" w:rsidRDefault="008B6DB7" w14:paraId="09E52515" w14:textId="14C4F46C">
      <w:pPr>
        <w:pStyle w:val="ListParagraph"/>
        <w:spacing w:line="360" w:lineRule="auto"/>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sz w:val="28"/>
          <w:szCs w:val="28"/>
        </w:rPr>
        <w:t xml:space="preserve">The group also conducted a comparative analysis of existing mental health apps and websites. This involved evaluating the features, design, and usability of popular mental health platforms to </w:t>
      </w:r>
      <w:r w:rsidRPr="27A03D6C" w:rsidR="008B6DB7">
        <w:rPr>
          <w:rFonts w:ascii="Calibri" w:hAnsi="Calibri" w:eastAsia="Calibri" w:cs="Calibri" w:asciiTheme="minorAscii" w:hAnsiTheme="minorAscii" w:eastAsiaTheme="minorAscii" w:cstheme="minorAscii"/>
          <w:sz w:val="28"/>
          <w:szCs w:val="28"/>
        </w:rPr>
        <w:t>identify</w:t>
      </w:r>
      <w:r w:rsidRPr="27A03D6C" w:rsidR="008B6DB7">
        <w:rPr>
          <w:rFonts w:ascii="Calibri" w:hAnsi="Calibri" w:eastAsia="Calibri" w:cs="Calibri" w:asciiTheme="minorAscii" w:hAnsiTheme="minorAscii" w:eastAsiaTheme="minorAscii" w:cstheme="minorAscii"/>
          <w:sz w:val="28"/>
          <w:szCs w:val="28"/>
        </w:rPr>
        <w:t xml:space="preserve"> best practices and areas for improvement.</w:t>
      </w:r>
    </w:p>
    <w:p w:rsidRPr="008B6DB7" w:rsidR="008B6DB7" w:rsidP="27A03D6C" w:rsidRDefault="008B6DB7" w14:paraId="21C30897" w14:textId="77777777">
      <w:pPr>
        <w:spacing w:line="360" w:lineRule="auto"/>
        <w:jc w:val="both"/>
        <w:rPr>
          <w:rFonts w:ascii="Calibri" w:hAnsi="Calibri" w:eastAsia="Calibri" w:cs="Calibri" w:asciiTheme="minorAscii" w:hAnsiTheme="minorAscii" w:eastAsiaTheme="minorAscii" w:cstheme="minorAscii"/>
          <w:b w:val="1"/>
          <w:bCs w:val="1"/>
          <w:sz w:val="28"/>
          <w:szCs w:val="28"/>
        </w:rPr>
      </w:pPr>
      <w:r w:rsidRPr="27A03D6C" w:rsidR="008B6DB7">
        <w:rPr>
          <w:rFonts w:ascii="Calibri" w:hAnsi="Calibri" w:eastAsia="Calibri" w:cs="Calibri" w:asciiTheme="minorAscii" w:hAnsiTheme="minorAscii" w:eastAsiaTheme="minorAscii" w:cstheme="minorAscii"/>
          <w:b w:val="1"/>
          <w:bCs w:val="1"/>
          <w:sz w:val="28"/>
          <w:szCs w:val="28"/>
        </w:rPr>
        <w:t>Requirements</w:t>
      </w:r>
    </w:p>
    <w:p w:rsidRPr="00CD297D" w:rsidR="008B6DB7" w:rsidP="27A03D6C" w:rsidRDefault="008B6DB7" w14:paraId="522D44DF" w14:textId="040E1580">
      <w:pPr>
        <w:pStyle w:val="ListParagraph"/>
        <w:numPr>
          <w:ilvl w:val="0"/>
          <w:numId w:val="27"/>
        </w:numPr>
        <w:spacing w:line="360" w:lineRule="auto"/>
        <w:jc w:val="both"/>
        <w:rPr>
          <w:rFonts w:ascii="Calibri" w:hAnsi="Calibri" w:eastAsia="Calibri" w:cs="Calibri" w:asciiTheme="minorAscii" w:hAnsiTheme="minorAscii" w:eastAsiaTheme="minorAscii" w:cstheme="minorAscii"/>
          <w:b w:val="1"/>
          <w:bCs w:val="1"/>
          <w:sz w:val="28"/>
          <w:szCs w:val="28"/>
        </w:rPr>
      </w:pPr>
      <w:r w:rsidRPr="27A03D6C" w:rsidR="008B6DB7">
        <w:rPr>
          <w:rFonts w:ascii="Calibri" w:hAnsi="Calibri" w:eastAsia="Calibri" w:cs="Calibri" w:asciiTheme="minorAscii" w:hAnsiTheme="minorAscii" w:eastAsiaTheme="minorAscii" w:cstheme="minorAscii"/>
          <w:b w:val="1"/>
          <w:bCs w:val="1"/>
          <w:sz w:val="28"/>
          <w:szCs w:val="28"/>
        </w:rPr>
        <w:t>User Requirements</w:t>
      </w:r>
    </w:p>
    <w:p w:rsidRPr="008B6DB7" w:rsidR="008B6DB7" w:rsidP="27A03D6C" w:rsidRDefault="008B6DB7" w14:paraId="2DB80BCF" w14:textId="77777777">
      <w:pPr>
        <w:spacing w:line="360" w:lineRule="auto"/>
        <w:ind w:left="720"/>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sz w:val="28"/>
          <w:szCs w:val="28"/>
        </w:rPr>
        <w:t>From the users' perspective, the necessary requirements include:</w:t>
      </w:r>
    </w:p>
    <w:p w:rsidRPr="00CD297D" w:rsidR="008B6DB7" w:rsidP="27A03D6C" w:rsidRDefault="008B6DB7" w14:paraId="08A9D427" w14:textId="77777777">
      <w:pPr>
        <w:pStyle w:val="ListParagraph"/>
        <w:numPr>
          <w:ilvl w:val="0"/>
          <w:numId w:val="28"/>
        </w:numPr>
        <w:spacing w:line="360" w:lineRule="auto"/>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b w:val="1"/>
          <w:bCs w:val="1"/>
          <w:sz w:val="28"/>
          <w:szCs w:val="28"/>
        </w:rPr>
        <w:t>Ease of Use:</w:t>
      </w:r>
      <w:r w:rsidRPr="27A03D6C" w:rsidR="008B6DB7">
        <w:rPr>
          <w:rFonts w:ascii="Calibri" w:hAnsi="Calibri" w:eastAsia="Calibri" w:cs="Calibri" w:asciiTheme="minorAscii" w:hAnsiTheme="minorAscii" w:eastAsiaTheme="minorAscii" w:cstheme="minorAscii"/>
          <w:sz w:val="28"/>
          <w:szCs w:val="28"/>
        </w:rPr>
        <w:t xml:space="preserve"> The app must be intuitive and easy to navigate.</w:t>
      </w:r>
    </w:p>
    <w:p w:rsidRPr="00CD297D" w:rsidR="008B6DB7" w:rsidP="27A03D6C" w:rsidRDefault="008B6DB7" w14:paraId="763C885F" w14:textId="77777777">
      <w:pPr>
        <w:pStyle w:val="ListParagraph"/>
        <w:numPr>
          <w:ilvl w:val="0"/>
          <w:numId w:val="28"/>
        </w:numPr>
        <w:spacing w:line="360" w:lineRule="auto"/>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b w:val="1"/>
          <w:bCs w:val="1"/>
          <w:sz w:val="28"/>
          <w:szCs w:val="28"/>
        </w:rPr>
        <w:t xml:space="preserve">Privacy: </w:t>
      </w:r>
      <w:r w:rsidRPr="27A03D6C" w:rsidR="008B6DB7">
        <w:rPr>
          <w:rFonts w:ascii="Calibri" w:hAnsi="Calibri" w:eastAsia="Calibri" w:cs="Calibri" w:asciiTheme="minorAscii" w:hAnsiTheme="minorAscii" w:eastAsiaTheme="minorAscii" w:cstheme="minorAscii"/>
          <w:sz w:val="28"/>
          <w:szCs w:val="28"/>
        </w:rPr>
        <w:t>Users need assurance that their data is securely stored and handled with confidentiality.</w:t>
      </w:r>
    </w:p>
    <w:p w:rsidRPr="00CD297D" w:rsidR="008B6DB7" w:rsidP="27A03D6C" w:rsidRDefault="008B6DB7" w14:paraId="0B48AB29" w14:textId="77777777">
      <w:pPr>
        <w:pStyle w:val="ListParagraph"/>
        <w:numPr>
          <w:ilvl w:val="0"/>
          <w:numId w:val="28"/>
        </w:numPr>
        <w:spacing w:line="360" w:lineRule="auto"/>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b w:val="1"/>
          <w:bCs w:val="1"/>
          <w:sz w:val="28"/>
          <w:szCs w:val="28"/>
        </w:rPr>
        <w:t>Comprehensive Features:</w:t>
      </w:r>
      <w:r w:rsidRPr="27A03D6C" w:rsidR="008B6DB7">
        <w:rPr>
          <w:rFonts w:ascii="Calibri" w:hAnsi="Calibri" w:eastAsia="Calibri" w:cs="Calibri" w:asciiTheme="minorAscii" w:hAnsiTheme="minorAscii" w:eastAsiaTheme="minorAscii" w:cstheme="minorAscii"/>
          <w:sz w:val="28"/>
          <w:szCs w:val="28"/>
        </w:rPr>
        <w:t xml:space="preserve"> Users expect a range of features, including mood tracking, journaling, goal setting, mindfulness exercises, community support, and access to educational resources.</w:t>
      </w:r>
    </w:p>
    <w:p w:rsidRPr="00CD297D" w:rsidR="008B6DB7" w:rsidP="27A03D6C" w:rsidRDefault="008B6DB7" w14:paraId="7DDB071A" w14:textId="77777777">
      <w:pPr>
        <w:pStyle w:val="ListParagraph"/>
        <w:numPr>
          <w:ilvl w:val="0"/>
          <w:numId w:val="28"/>
        </w:numPr>
        <w:spacing w:line="360" w:lineRule="auto"/>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b w:val="1"/>
          <w:bCs w:val="1"/>
          <w:sz w:val="28"/>
          <w:szCs w:val="28"/>
        </w:rPr>
        <w:t>Customization:</w:t>
      </w:r>
      <w:r w:rsidRPr="27A03D6C" w:rsidR="008B6DB7">
        <w:rPr>
          <w:rFonts w:ascii="Calibri" w:hAnsi="Calibri" w:eastAsia="Calibri" w:cs="Calibri" w:asciiTheme="minorAscii" w:hAnsiTheme="minorAscii" w:eastAsiaTheme="minorAscii" w:cstheme="minorAscii"/>
          <w:sz w:val="28"/>
          <w:szCs w:val="28"/>
        </w:rPr>
        <w:t xml:space="preserve"> The ability to personalize the app according to individual preferences and needs.</w:t>
      </w:r>
    </w:p>
    <w:p w:rsidRPr="00CD297D" w:rsidR="008B6DB7" w:rsidP="27A03D6C" w:rsidRDefault="008B6DB7" w14:paraId="56AC6E06" w14:textId="24D32C8C">
      <w:pPr>
        <w:pStyle w:val="ListParagraph"/>
        <w:numPr>
          <w:ilvl w:val="0"/>
          <w:numId w:val="27"/>
        </w:numPr>
        <w:spacing w:line="360" w:lineRule="auto"/>
        <w:jc w:val="both"/>
        <w:rPr>
          <w:rFonts w:ascii="Calibri" w:hAnsi="Calibri" w:eastAsia="Calibri" w:cs="Calibri" w:asciiTheme="minorAscii" w:hAnsiTheme="minorAscii" w:eastAsiaTheme="minorAscii" w:cstheme="minorAscii"/>
          <w:b w:val="1"/>
          <w:bCs w:val="1"/>
          <w:sz w:val="28"/>
          <w:szCs w:val="28"/>
        </w:rPr>
      </w:pPr>
      <w:r w:rsidRPr="27A03D6C" w:rsidR="008B6DB7">
        <w:rPr>
          <w:rFonts w:ascii="Calibri" w:hAnsi="Calibri" w:eastAsia="Calibri" w:cs="Calibri" w:asciiTheme="minorAscii" w:hAnsiTheme="minorAscii" w:eastAsiaTheme="minorAscii" w:cstheme="minorAscii"/>
          <w:b w:val="1"/>
          <w:bCs w:val="1"/>
          <w:sz w:val="28"/>
          <w:szCs w:val="28"/>
        </w:rPr>
        <w:t>Functional Requirements</w:t>
      </w:r>
    </w:p>
    <w:p w:rsidRPr="008B6DB7" w:rsidR="008B6DB7" w:rsidP="27A03D6C" w:rsidRDefault="008B6DB7" w14:paraId="3005C681" w14:textId="77777777">
      <w:pPr>
        <w:spacing w:line="360" w:lineRule="auto"/>
        <w:ind w:left="720"/>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sz w:val="28"/>
          <w:szCs w:val="28"/>
        </w:rPr>
        <w:t>These requirements define the core functionalities the app must provide:</w:t>
      </w:r>
    </w:p>
    <w:p w:rsidRPr="00CD297D" w:rsidR="008B6DB7" w:rsidP="27A03D6C" w:rsidRDefault="008B6DB7" w14:paraId="689D1309" w14:textId="77777777">
      <w:pPr>
        <w:pStyle w:val="ListParagraph"/>
        <w:numPr>
          <w:ilvl w:val="0"/>
          <w:numId w:val="29"/>
        </w:numPr>
        <w:spacing w:line="360" w:lineRule="auto"/>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b w:val="1"/>
          <w:bCs w:val="1"/>
          <w:sz w:val="28"/>
          <w:szCs w:val="28"/>
        </w:rPr>
        <w:t>Mood Tracking:</w:t>
      </w:r>
      <w:r w:rsidRPr="27A03D6C" w:rsidR="008B6DB7">
        <w:rPr>
          <w:rFonts w:ascii="Calibri" w:hAnsi="Calibri" w:eastAsia="Calibri" w:cs="Calibri" w:asciiTheme="minorAscii" w:hAnsiTheme="minorAscii" w:eastAsiaTheme="minorAscii" w:cstheme="minorAscii"/>
          <w:sz w:val="28"/>
          <w:szCs w:val="28"/>
        </w:rPr>
        <w:t xml:space="preserve"> Allow users to log their mood daily with options for detailed entries.</w:t>
      </w:r>
    </w:p>
    <w:p w:rsidRPr="00CD297D" w:rsidR="008B6DB7" w:rsidP="27A03D6C" w:rsidRDefault="008B6DB7" w14:paraId="6CF027BE" w14:textId="77777777">
      <w:pPr>
        <w:pStyle w:val="ListParagraph"/>
        <w:numPr>
          <w:ilvl w:val="0"/>
          <w:numId w:val="29"/>
        </w:numPr>
        <w:spacing w:line="360" w:lineRule="auto"/>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b w:val="1"/>
          <w:bCs w:val="1"/>
          <w:sz w:val="28"/>
          <w:szCs w:val="28"/>
        </w:rPr>
        <w:t>Journaling</w:t>
      </w:r>
      <w:r w:rsidRPr="27A03D6C" w:rsidR="008B6DB7">
        <w:rPr>
          <w:rFonts w:ascii="Calibri" w:hAnsi="Calibri" w:eastAsia="Calibri" w:cs="Calibri" w:asciiTheme="minorAscii" w:hAnsiTheme="minorAscii" w:eastAsiaTheme="minorAscii" w:cstheme="minorAscii"/>
          <w:sz w:val="28"/>
          <w:szCs w:val="28"/>
        </w:rPr>
        <w:t>: Provide a secure space for users to write, save, and edit journal entries.</w:t>
      </w:r>
    </w:p>
    <w:p w:rsidRPr="00CD297D" w:rsidR="008B6DB7" w:rsidP="27A03D6C" w:rsidRDefault="008B6DB7" w14:paraId="54319E4E" w14:textId="77777777">
      <w:pPr>
        <w:pStyle w:val="ListParagraph"/>
        <w:numPr>
          <w:ilvl w:val="0"/>
          <w:numId w:val="29"/>
        </w:numPr>
        <w:spacing w:line="360" w:lineRule="auto"/>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b w:val="1"/>
          <w:bCs w:val="1"/>
          <w:sz w:val="28"/>
          <w:szCs w:val="28"/>
        </w:rPr>
        <w:t>Mindfulness Exercises:</w:t>
      </w:r>
      <w:r w:rsidRPr="27A03D6C" w:rsidR="008B6DB7">
        <w:rPr>
          <w:rFonts w:ascii="Calibri" w:hAnsi="Calibri" w:eastAsia="Calibri" w:cs="Calibri" w:asciiTheme="minorAscii" w:hAnsiTheme="minorAscii" w:eastAsiaTheme="minorAscii" w:cstheme="minorAscii"/>
          <w:sz w:val="28"/>
          <w:szCs w:val="28"/>
        </w:rPr>
        <w:t xml:space="preserve"> Offer guided exercises for stress relief and mindfulness practice.</w:t>
      </w:r>
    </w:p>
    <w:p w:rsidRPr="00CD297D" w:rsidR="008B6DB7" w:rsidP="27A03D6C" w:rsidRDefault="008B6DB7" w14:paraId="0E9300F6" w14:textId="77777777">
      <w:pPr>
        <w:pStyle w:val="ListParagraph"/>
        <w:numPr>
          <w:ilvl w:val="0"/>
          <w:numId w:val="29"/>
        </w:numPr>
        <w:spacing w:line="360" w:lineRule="auto"/>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b w:val="1"/>
          <w:bCs w:val="1"/>
          <w:sz w:val="28"/>
          <w:szCs w:val="28"/>
        </w:rPr>
        <w:t>Goal Setting and Tracking:</w:t>
      </w:r>
      <w:r w:rsidRPr="27A03D6C" w:rsidR="008B6DB7">
        <w:rPr>
          <w:rFonts w:ascii="Calibri" w:hAnsi="Calibri" w:eastAsia="Calibri" w:cs="Calibri" w:asciiTheme="minorAscii" w:hAnsiTheme="minorAscii" w:eastAsiaTheme="minorAscii" w:cstheme="minorAscii"/>
          <w:sz w:val="28"/>
          <w:szCs w:val="28"/>
        </w:rPr>
        <w:t xml:space="preserve"> Enable users to set, break down, and track progress towards personal and academic goals.</w:t>
      </w:r>
    </w:p>
    <w:p w:rsidRPr="00CD297D" w:rsidR="008B6DB7" w:rsidP="27A03D6C" w:rsidRDefault="008B6DB7" w14:paraId="3898A30D" w14:textId="77777777">
      <w:pPr>
        <w:pStyle w:val="ListParagraph"/>
        <w:numPr>
          <w:ilvl w:val="0"/>
          <w:numId w:val="29"/>
        </w:numPr>
        <w:spacing w:line="360" w:lineRule="auto"/>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b w:val="1"/>
          <w:bCs w:val="1"/>
          <w:sz w:val="28"/>
          <w:szCs w:val="28"/>
        </w:rPr>
        <w:t>Community Support:</w:t>
      </w:r>
      <w:r w:rsidRPr="27A03D6C" w:rsidR="008B6DB7">
        <w:rPr>
          <w:rFonts w:ascii="Calibri" w:hAnsi="Calibri" w:eastAsia="Calibri" w:cs="Calibri" w:asciiTheme="minorAscii" w:hAnsiTheme="minorAscii" w:eastAsiaTheme="minorAscii" w:cstheme="minorAscii"/>
          <w:sz w:val="28"/>
          <w:szCs w:val="28"/>
        </w:rPr>
        <w:t xml:space="preserve"> </w:t>
      </w:r>
      <w:r w:rsidRPr="27A03D6C" w:rsidR="008B6DB7">
        <w:rPr>
          <w:rFonts w:ascii="Calibri" w:hAnsi="Calibri" w:eastAsia="Calibri" w:cs="Calibri" w:asciiTheme="minorAscii" w:hAnsiTheme="minorAscii" w:eastAsiaTheme="minorAscii" w:cstheme="minorAscii"/>
          <w:sz w:val="28"/>
          <w:szCs w:val="28"/>
        </w:rPr>
        <w:t>Facilitate</w:t>
      </w:r>
      <w:r w:rsidRPr="27A03D6C" w:rsidR="008B6DB7">
        <w:rPr>
          <w:rFonts w:ascii="Calibri" w:hAnsi="Calibri" w:eastAsia="Calibri" w:cs="Calibri" w:asciiTheme="minorAscii" w:hAnsiTheme="minorAscii" w:eastAsiaTheme="minorAscii" w:cstheme="minorAscii"/>
          <w:sz w:val="28"/>
          <w:szCs w:val="28"/>
        </w:rPr>
        <w:t xml:space="preserve"> interaction with support groups and forums within the app.</w:t>
      </w:r>
    </w:p>
    <w:p w:rsidRPr="00CD297D" w:rsidR="008B6DB7" w:rsidP="27A03D6C" w:rsidRDefault="008B6DB7" w14:paraId="52B400B7" w14:textId="77777777">
      <w:pPr>
        <w:pStyle w:val="ListParagraph"/>
        <w:numPr>
          <w:ilvl w:val="0"/>
          <w:numId w:val="29"/>
        </w:numPr>
        <w:spacing w:line="360" w:lineRule="auto"/>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b w:val="1"/>
          <w:bCs w:val="1"/>
          <w:sz w:val="28"/>
          <w:szCs w:val="28"/>
        </w:rPr>
        <w:t>Educational Resources:</w:t>
      </w:r>
      <w:r w:rsidRPr="27A03D6C" w:rsidR="008B6DB7">
        <w:rPr>
          <w:rFonts w:ascii="Calibri" w:hAnsi="Calibri" w:eastAsia="Calibri" w:cs="Calibri" w:asciiTheme="minorAscii" w:hAnsiTheme="minorAscii" w:eastAsiaTheme="minorAscii" w:cstheme="minorAscii"/>
          <w:sz w:val="28"/>
          <w:szCs w:val="28"/>
        </w:rPr>
        <w:t xml:space="preserve"> Provide access to articles, videos, and other materials on mental health topics.</w:t>
      </w:r>
    </w:p>
    <w:p w:rsidRPr="00CD297D" w:rsidR="008B6DB7" w:rsidP="27A03D6C" w:rsidRDefault="008B6DB7" w14:paraId="5E8C41E6" w14:textId="269879F8">
      <w:pPr>
        <w:pStyle w:val="ListParagraph"/>
        <w:numPr>
          <w:ilvl w:val="0"/>
          <w:numId w:val="27"/>
        </w:numPr>
        <w:spacing w:line="360" w:lineRule="auto"/>
        <w:jc w:val="both"/>
        <w:rPr>
          <w:rFonts w:ascii="Calibri" w:hAnsi="Calibri" w:eastAsia="Calibri" w:cs="Calibri" w:asciiTheme="minorAscii" w:hAnsiTheme="minorAscii" w:eastAsiaTheme="minorAscii" w:cstheme="minorAscii"/>
          <w:b w:val="1"/>
          <w:bCs w:val="1"/>
          <w:sz w:val="28"/>
          <w:szCs w:val="28"/>
        </w:rPr>
      </w:pPr>
      <w:r w:rsidRPr="27A03D6C" w:rsidR="008B6DB7">
        <w:rPr>
          <w:rFonts w:ascii="Calibri" w:hAnsi="Calibri" w:eastAsia="Calibri" w:cs="Calibri" w:asciiTheme="minorAscii" w:hAnsiTheme="minorAscii" w:eastAsiaTheme="minorAscii" w:cstheme="minorAscii"/>
          <w:b w:val="1"/>
          <w:bCs w:val="1"/>
          <w:sz w:val="28"/>
          <w:szCs w:val="28"/>
        </w:rPr>
        <w:t>Data Requirements</w:t>
      </w:r>
    </w:p>
    <w:p w:rsidRPr="008B6DB7" w:rsidR="008B6DB7" w:rsidP="27A03D6C" w:rsidRDefault="008B6DB7" w14:paraId="45C8F117" w14:textId="77777777">
      <w:pPr>
        <w:spacing w:line="360" w:lineRule="auto"/>
        <w:ind w:left="720"/>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sz w:val="28"/>
          <w:szCs w:val="28"/>
        </w:rPr>
        <w:t>The app must handle data efficiently and securely:</w:t>
      </w:r>
    </w:p>
    <w:p w:rsidRPr="00CD297D" w:rsidR="008B6DB7" w:rsidP="27A03D6C" w:rsidRDefault="008B6DB7" w14:paraId="48D5E5B5" w14:textId="77777777">
      <w:pPr>
        <w:pStyle w:val="ListParagraph"/>
        <w:numPr>
          <w:ilvl w:val="0"/>
          <w:numId w:val="30"/>
        </w:numPr>
        <w:spacing w:line="360" w:lineRule="auto"/>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b w:val="1"/>
          <w:bCs w:val="1"/>
          <w:sz w:val="28"/>
          <w:szCs w:val="28"/>
        </w:rPr>
        <w:t>User Data:</w:t>
      </w:r>
      <w:r w:rsidRPr="27A03D6C" w:rsidR="008B6DB7">
        <w:rPr>
          <w:rFonts w:ascii="Calibri" w:hAnsi="Calibri" w:eastAsia="Calibri" w:cs="Calibri" w:asciiTheme="minorAscii" w:hAnsiTheme="minorAscii" w:eastAsiaTheme="minorAscii" w:cstheme="minorAscii"/>
          <w:sz w:val="28"/>
          <w:szCs w:val="28"/>
        </w:rPr>
        <w:t xml:space="preserve"> Collect and store user profiles, mood logs, journal entries, goals, and interaction data.</w:t>
      </w:r>
    </w:p>
    <w:p w:rsidRPr="00CD297D" w:rsidR="008B6DB7" w:rsidP="27A03D6C" w:rsidRDefault="008B6DB7" w14:paraId="50DA2F3D" w14:textId="77777777">
      <w:pPr>
        <w:pStyle w:val="ListParagraph"/>
        <w:numPr>
          <w:ilvl w:val="0"/>
          <w:numId w:val="30"/>
        </w:numPr>
        <w:spacing w:line="360" w:lineRule="auto"/>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b w:val="1"/>
          <w:bCs w:val="1"/>
          <w:sz w:val="28"/>
          <w:szCs w:val="28"/>
        </w:rPr>
        <w:t>Security:</w:t>
      </w:r>
      <w:r w:rsidRPr="27A03D6C" w:rsidR="008B6DB7">
        <w:rPr>
          <w:rFonts w:ascii="Calibri" w:hAnsi="Calibri" w:eastAsia="Calibri" w:cs="Calibri" w:asciiTheme="minorAscii" w:hAnsiTheme="minorAscii" w:eastAsiaTheme="minorAscii" w:cstheme="minorAscii"/>
          <w:sz w:val="28"/>
          <w:szCs w:val="28"/>
        </w:rPr>
        <w:t xml:space="preserve"> Implement robust encryption and security measures to protect user data.</w:t>
      </w:r>
    </w:p>
    <w:p w:rsidRPr="00CD297D" w:rsidR="008B6DB7" w:rsidP="27A03D6C" w:rsidRDefault="008B6DB7" w14:paraId="5D5312DF" w14:textId="77777777">
      <w:pPr>
        <w:pStyle w:val="ListParagraph"/>
        <w:numPr>
          <w:ilvl w:val="0"/>
          <w:numId w:val="30"/>
        </w:numPr>
        <w:spacing w:line="360" w:lineRule="auto"/>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b w:val="1"/>
          <w:bCs w:val="1"/>
          <w:sz w:val="28"/>
          <w:szCs w:val="28"/>
        </w:rPr>
        <w:t xml:space="preserve">Analytics: </w:t>
      </w:r>
      <w:r w:rsidRPr="27A03D6C" w:rsidR="008B6DB7">
        <w:rPr>
          <w:rFonts w:ascii="Calibri" w:hAnsi="Calibri" w:eastAsia="Calibri" w:cs="Calibri" w:asciiTheme="minorAscii" w:hAnsiTheme="minorAscii" w:eastAsiaTheme="minorAscii" w:cstheme="minorAscii"/>
          <w:sz w:val="28"/>
          <w:szCs w:val="28"/>
        </w:rPr>
        <w:t>Gather and analyze usage data to improve app functionality and user experience.</w:t>
      </w:r>
    </w:p>
    <w:p w:rsidRPr="00CD297D" w:rsidR="008B6DB7" w:rsidP="27A03D6C" w:rsidRDefault="008B6DB7" w14:paraId="5707DB70" w14:textId="3E9F7A17">
      <w:pPr>
        <w:pStyle w:val="ListParagraph"/>
        <w:numPr>
          <w:ilvl w:val="0"/>
          <w:numId w:val="27"/>
        </w:numPr>
        <w:spacing w:line="360" w:lineRule="auto"/>
        <w:jc w:val="both"/>
        <w:rPr>
          <w:rFonts w:ascii="Calibri" w:hAnsi="Calibri" w:eastAsia="Calibri" w:cs="Calibri" w:asciiTheme="minorAscii" w:hAnsiTheme="minorAscii" w:eastAsiaTheme="minorAscii" w:cstheme="minorAscii"/>
          <w:b w:val="1"/>
          <w:bCs w:val="1"/>
          <w:sz w:val="28"/>
          <w:szCs w:val="28"/>
        </w:rPr>
      </w:pPr>
      <w:r w:rsidRPr="27A03D6C" w:rsidR="008B6DB7">
        <w:rPr>
          <w:rFonts w:ascii="Calibri" w:hAnsi="Calibri" w:eastAsia="Calibri" w:cs="Calibri" w:asciiTheme="minorAscii" w:hAnsiTheme="minorAscii" w:eastAsiaTheme="minorAscii" w:cstheme="minorAscii"/>
          <w:b w:val="1"/>
          <w:bCs w:val="1"/>
          <w:sz w:val="28"/>
          <w:szCs w:val="28"/>
        </w:rPr>
        <w:t>Environmental Requirements</w:t>
      </w:r>
    </w:p>
    <w:p w:rsidRPr="008B6DB7" w:rsidR="008B6DB7" w:rsidP="27A03D6C" w:rsidRDefault="008B6DB7" w14:paraId="637A3D23" w14:textId="77777777">
      <w:pPr>
        <w:spacing w:line="360" w:lineRule="auto"/>
        <w:ind w:left="720"/>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sz w:val="28"/>
          <w:szCs w:val="28"/>
        </w:rPr>
        <w:t>These requirements consider the environment in which the app will be used:</w:t>
      </w:r>
    </w:p>
    <w:p w:rsidRPr="00CD297D" w:rsidR="008B6DB7" w:rsidP="27A03D6C" w:rsidRDefault="008B6DB7" w14:paraId="638865AB" w14:textId="77777777">
      <w:pPr>
        <w:pStyle w:val="ListParagraph"/>
        <w:numPr>
          <w:ilvl w:val="0"/>
          <w:numId w:val="31"/>
        </w:numPr>
        <w:spacing w:line="360" w:lineRule="auto"/>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b w:val="1"/>
          <w:bCs w:val="1"/>
          <w:sz w:val="28"/>
          <w:szCs w:val="28"/>
        </w:rPr>
        <w:t>Device Compatibility:</w:t>
      </w:r>
      <w:r w:rsidRPr="27A03D6C" w:rsidR="008B6DB7">
        <w:rPr>
          <w:rFonts w:ascii="Calibri" w:hAnsi="Calibri" w:eastAsia="Calibri" w:cs="Calibri" w:asciiTheme="minorAscii" w:hAnsiTheme="minorAscii" w:eastAsiaTheme="minorAscii" w:cstheme="minorAscii"/>
          <w:sz w:val="28"/>
          <w:szCs w:val="28"/>
        </w:rPr>
        <w:t xml:space="preserve"> Support a wide range of devices, including smartphones, tablets, and desktops.</w:t>
      </w:r>
    </w:p>
    <w:p w:rsidRPr="00CD297D" w:rsidR="008B6DB7" w:rsidP="27A03D6C" w:rsidRDefault="008B6DB7" w14:paraId="02B137ED" w14:textId="77777777">
      <w:pPr>
        <w:pStyle w:val="ListParagraph"/>
        <w:numPr>
          <w:ilvl w:val="0"/>
          <w:numId w:val="31"/>
        </w:numPr>
        <w:spacing w:line="360" w:lineRule="auto"/>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b w:val="1"/>
          <w:bCs w:val="1"/>
          <w:sz w:val="28"/>
          <w:szCs w:val="28"/>
        </w:rPr>
        <w:t>Operating Systems:</w:t>
      </w:r>
      <w:r w:rsidRPr="27A03D6C" w:rsidR="008B6DB7">
        <w:rPr>
          <w:rFonts w:ascii="Calibri" w:hAnsi="Calibri" w:eastAsia="Calibri" w:cs="Calibri" w:asciiTheme="minorAscii" w:hAnsiTheme="minorAscii" w:eastAsiaTheme="minorAscii" w:cstheme="minorAscii"/>
          <w:sz w:val="28"/>
          <w:szCs w:val="28"/>
        </w:rPr>
        <w:t xml:space="preserve"> Ensure compatibility with major operating systems like iOS, Android, Windows, and macOS.</w:t>
      </w:r>
    </w:p>
    <w:p w:rsidRPr="00CD297D" w:rsidR="008B6DB7" w:rsidP="27A03D6C" w:rsidRDefault="008B6DB7" w14:paraId="63BB3AAA" w14:textId="77777777">
      <w:pPr>
        <w:pStyle w:val="ListParagraph"/>
        <w:numPr>
          <w:ilvl w:val="0"/>
          <w:numId w:val="31"/>
        </w:numPr>
        <w:spacing w:line="360" w:lineRule="auto"/>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b w:val="1"/>
          <w:bCs w:val="1"/>
          <w:sz w:val="28"/>
          <w:szCs w:val="28"/>
        </w:rPr>
        <w:t>Offline Functionality:</w:t>
      </w:r>
      <w:r w:rsidRPr="27A03D6C" w:rsidR="008B6DB7">
        <w:rPr>
          <w:rFonts w:ascii="Calibri" w:hAnsi="Calibri" w:eastAsia="Calibri" w:cs="Calibri" w:asciiTheme="minorAscii" w:hAnsiTheme="minorAscii" w:eastAsiaTheme="minorAscii" w:cstheme="minorAscii"/>
          <w:sz w:val="28"/>
          <w:szCs w:val="28"/>
        </w:rPr>
        <w:t xml:space="preserve"> Provide basic functionalities that can be accessed offline, such as journaling and mood tracking.</w:t>
      </w:r>
    </w:p>
    <w:p w:rsidRPr="00CD297D" w:rsidR="008B6DB7" w:rsidP="27A03D6C" w:rsidRDefault="008B6DB7" w14:paraId="20C6751D" w14:textId="7C691CF8">
      <w:pPr>
        <w:pStyle w:val="ListParagraph"/>
        <w:numPr>
          <w:ilvl w:val="0"/>
          <w:numId w:val="27"/>
        </w:numPr>
        <w:spacing w:line="360" w:lineRule="auto"/>
        <w:jc w:val="both"/>
        <w:rPr>
          <w:rFonts w:ascii="Calibri" w:hAnsi="Calibri" w:eastAsia="Calibri" w:cs="Calibri" w:asciiTheme="minorAscii" w:hAnsiTheme="minorAscii" w:eastAsiaTheme="minorAscii" w:cstheme="minorAscii"/>
          <w:b w:val="1"/>
          <w:bCs w:val="1"/>
          <w:sz w:val="28"/>
          <w:szCs w:val="28"/>
        </w:rPr>
      </w:pPr>
      <w:r w:rsidRPr="27A03D6C" w:rsidR="008B6DB7">
        <w:rPr>
          <w:rFonts w:ascii="Calibri" w:hAnsi="Calibri" w:eastAsia="Calibri" w:cs="Calibri" w:asciiTheme="minorAscii" w:hAnsiTheme="minorAscii" w:eastAsiaTheme="minorAscii" w:cstheme="minorAscii"/>
          <w:b w:val="1"/>
          <w:bCs w:val="1"/>
          <w:sz w:val="28"/>
          <w:szCs w:val="28"/>
        </w:rPr>
        <w:t>Usability Requirements</w:t>
      </w:r>
    </w:p>
    <w:p w:rsidRPr="008B6DB7" w:rsidR="008B6DB7" w:rsidP="27A03D6C" w:rsidRDefault="008B6DB7" w14:paraId="78878C7C" w14:textId="77777777">
      <w:pPr>
        <w:spacing w:line="360" w:lineRule="auto"/>
        <w:ind w:left="720"/>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sz w:val="28"/>
          <w:szCs w:val="28"/>
        </w:rPr>
        <w:t>These requirements focus on the user experience:</w:t>
      </w:r>
    </w:p>
    <w:p w:rsidRPr="00CD297D" w:rsidR="008B6DB7" w:rsidP="27A03D6C" w:rsidRDefault="008B6DB7" w14:paraId="03255EAC" w14:textId="77777777">
      <w:pPr>
        <w:pStyle w:val="ListParagraph"/>
        <w:numPr>
          <w:ilvl w:val="0"/>
          <w:numId w:val="32"/>
        </w:numPr>
        <w:spacing w:line="360" w:lineRule="auto"/>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b w:val="1"/>
          <w:bCs w:val="1"/>
          <w:sz w:val="28"/>
          <w:szCs w:val="28"/>
        </w:rPr>
        <w:t>User Interface:</w:t>
      </w:r>
      <w:r w:rsidRPr="27A03D6C" w:rsidR="008B6DB7">
        <w:rPr>
          <w:rFonts w:ascii="Calibri" w:hAnsi="Calibri" w:eastAsia="Calibri" w:cs="Calibri" w:asciiTheme="minorAscii" w:hAnsiTheme="minorAscii" w:eastAsiaTheme="minorAscii" w:cstheme="minorAscii"/>
          <w:sz w:val="28"/>
          <w:szCs w:val="28"/>
        </w:rPr>
        <w:t xml:space="preserve"> Design a clean, intuitive, and visually appealing interface.</w:t>
      </w:r>
    </w:p>
    <w:p w:rsidRPr="00CD297D" w:rsidR="008B6DB7" w:rsidP="27A03D6C" w:rsidRDefault="008B6DB7" w14:paraId="4BAD9612" w14:textId="77777777">
      <w:pPr>
        <w:pStyle w:val="ListParagraph"/>
        <w:numPr>
          <w:ilvl w:val="0"/>
          <w:numId w:val="32"/>
        </w:numPr>
        <w:spacing w:line="360" w:lineRule="auto"/>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b w:val="1"/>
          <w:bCs w:val="1"/>
          <w:sz w:val="28"/>
          <w:szCs w:val="28"/>
        </w:rPr>
        <w:t>Accessibility</w:t>
      </w:r>
      <w:r w:rsidRPr="27A03D6C" w:rsidR="008B6DB7">
        <w:rPr>
          <w:rFonts w:ascii="Calibri" w:hAnsi="Calibri" w:eastAsia="Calibri" w:cs="Calibri" w:asciiTheme="minorAscii" w:hAnsiTheme="minorAscii" w:eastAsiaTheme="minorAscii" w:cstheme="minorAscii"/>
          <w:sz w:val="28"/>
          <w:szCs w:val="28"/>
        </w:rPr>
        <w:t>: Make the app accessible to users with disabilities, following guidelines such as WCAG (Web Content Accessibility Guidelines).</w:t>
      </w:r>
    </w:p>
    <w:p w:rsidRPr="00CD297D" w:rsidR="008B6DB7" w:rsidP="27A03D6C" w:rsidRDefault="008B6DB7" w14:paraId="5D63031C" w14:textId="77777777">
      <w:pPr>
        <w:pStyle w:val="ListParagraph"/>
        <w:numPr>
          <w:ilvl w:val="0"/>
          <w:numId w:val="32"/>
        </w:numPr>
        <w:spacing w:line="360" w:lineRule="auto"/>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b w:val="1"/>
          <w:bCs w:val="1"/>
          <w:sz w:val="28"/>
          <w:szCs w:val="28"/>
        </w:rPr>
        <w:t xml:space="preserve">Feedback Mechanisms: </w:t>
      </w:r>
      <w:r w:rsidRPr="27A03D6C" w:rsidR="008B6DB7">
        <w:rPr>
          <w:rFonts w:ascii="Calibri" w:hAnsi="Calibri" w:eastAsia="Calibri" w:cs="Calibri" w:asciiTheme="minorAscii" w:hAnsiTheme="minorAscii" w:eastAsiaTheme="minorAscii" w:cstheme="minorAscii"/>
          <w:sz w:val="28"/>
          <w:szCs w:val="28"/>
        </w:rPr>
        <w:t>Include feedback mechanisms for users to report issues and suggest improvements.</w:t>
      </w:r>
    </w:p>
    <w:p w:rsidRPr="00CD297D" w:rsidR="008B6DB7" w:rsidP="27A03D6C" w:rsidRDefault="008B6DB7" w14:paraId="3A7B4075" w14:textId="467F5317">
      <w:pPr>
        <w:pStyle w:val="ListParagraph"/>
        <w:numPr>
          <w:ilvl w:val="0"/>
          <w:numId w:val="27"/>
        </w:numPr>
        <w:spacing w:line="360" w:lineRule="auto"/>
        <w:jc w:val="both"/>
        <w:rPr>
          <w:rFonts w:ascii="Calibri" w:hAnsi="Calibri" w:eastAsia="Calibri" w:cs="Calibri" w:asciiTheme="minorAscii" w:hAnsiTheme="minorAscii" w:eastAsiaTheme="minorAscii" w:cstheme="minorAscii"/>
          <w:b w:val="1"/>
          <w:bCs w:val="1"/>
          <w:sz w:val="28"/>
          <w:szCs w:val="28"/>
        </w:rPr>
      </w:pPr>
      <w:r w:rsidRPr="27A03D6C" w:rsidR="008B6DB7">
        <w:rPr>
          <w:rFonts w:ascii="Calibri" w:hAnsi="Calibri" w:eastAsia="Calibri" w:cs="Calibri" w:asciiTheme="minorAscii" w:hAnsiTheme="minorAscii" w:eastAsiaTheme="minorAscii" w:cstheme="minorAscii"/>
          <w:b w:val="1"/>
          <w:bCs w:val="1"/>
          <w:sz w:val="28"/>
          <w:szCs w:val="28"/>
        </w:rPr>
        <w:t>Designers Requirements</w:t>
      </w:r>
    </w:p>
    <w:p w:rsidRPr="008B6DB7" w:rsidR="008B6DB7" w:rsidP="27A03D6C" w:rsidRDefault="008B6DB7" w14:paraId="2564A8F0" w14:textId="77777777">
      <w:pPr>
        <w:spacing w:line="360" w:lineRule="auto"/>
        <w:ind w:left="720"/>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sz w:val="28"/>
          <w:szCs w:val="28"/>
        </w:rPr>
        <w:t>From the designers' perspective, the requirements include:</w:t>
      </w:r>
    </w:p>
    <w:p w:rsidRPr="00CD297D" w:rsidR="008B6DB7" w:rsidP="27A03D6C" w:rsidRDefault="008B6DB7" w14:paraId="21B1D043" w14:textId="77777777">
      <w:pPr>
        <w:pStyle w:val="ListParagraph"/>
        <w:numPr>
          <w:ilvl w:val="0"/>
          <w:numId w:val="33"/>
        </w:numPr>
        <w:spacing w:line="360" w:lineRule="auto"/>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b w:val="1"/>
          <w:bCs w:val="1"/>
          <w:sz w:val="28"/>
          <w:szCs w:val="28"/>
        </w:rPr>
        <w:t>Consistency</w:t>
      </w:r>
      <w:r w:rsidRPr="27A03D6C" w:rsidR="008B6DB7">
        <w:rPr>
          <w:rFonts w:ascii="Calibri" w:hAnsi="Calibri" w:eastAsia="Calibri" w:cs="Calibri" w:asciiTheme="minorAscii" w:hAnsiTheme="minorAscii" w:eastAsiaTheme="minorAscii" w:cstheme="minorAscii"/>
          <w:sz w:val="28"/>
          <w:szCs w:val="28"/>
        </w:rPr>
        <w:t xml:space="preserve">: </w:t>
      </w:r>
      <w:r w:rsidRPr="27A03D6C" w:rsidR="008B6DB7">
        <w:rPr>
          <w:rFonts w:ascii="Calibri" w:hAnsi="Calibri" w:eastAsia="Calibri" w:cs="Calibri" w:asciiTheme="minorAscii" w:hAnsiTheme="minorAscii" w:eastAsiaTheme="minorAscii" w:cstheme="minorAscii"/>
          <w:sz w:val="28"/>
          <w:szCs w:val="28"/>
        </w:rPr>
        <w:t>Maintain</w:t>
      </w:r>
      <w:r w:rsidRPr="27A03D6C" w:rsidR="008B6DB7">
        <w:rPr>
          <w:rFonts w:ascii="Calibri" w:hAnsi="Calibri" w:eastAsia="Calibri" w:cs="Calibri" w:asciiTheme="minorAscii" w:hAnsiTheme="minorAscii" w:eastAsiaTheme="minorAscii" w:cstheme="minorAscii"/>
          <w:sz w:val="28"/>
          <w:szCs w:val="28"/>
        </w:rPr>
        <w:t xml:space="preserve"> a consistent design language across the app to ensure a seamless user experience.</w:t>
      </w:r>
    </w:p>
    <w:p w:rsidRPr="00CD297D" w:rsidR="008B6DB7" w:rsidP="27A03D6C" w:rsidRDefault="008B6DB7" w14:paraId="3D8F6259" w14:textId="77777777">
      <w:pPr>
        <w:pStyle w:val="ListParagraph"/>
        <w:numPr>
          <w:ilvl w:val="0"/>
          <w:numId w:val="33"/>
        </w:numPr>
        <w:spacing w:line="360" w:lineRule="auto"/>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b w:val="1"/>
          <w:bCs w:val="1"/>
          <w:sz w:val="28"/>
          <w:szCs w:val="28"/>
        </w:rPr>
        <w:t>Scalability</w:t>
      </w:r>
      <w:r w:rsidRPr="27A03D6C" w:rsidR="008B6DB7">
        <w:rPr>
          <w:rFonts w:ascii="Calibri" w:hAnsi="Calibri" w:eastAsia="Calibri" w:cs="Calibri" w:asciiTheme="minorAscii" w:hAnsiTheme="minorAscii" w:eastAsiaTheme="minorAscii" w:cstheme="minorAscii"/>
          <w:sz w:val="28"/>
          <w:szCs w:val="28"/>
        </w:rPr>
        <w:t>: Design the app architecture to handle an increasing number of users and data without compromising performance.</w:t>
      </w:r>
    </w:p>
    <w:p w:rsidRPr="00CD297D" w:rsidR="008B6DB7" w:rsidP="27A03D6C" w:rsidRDefault="008B6DB7" w14:paraId="40BCB92A" w14:textId="77777777">
      <w:pPr>
        <w:pStyle w:val="ListParagraph"/>
        <w:numPr>
          <w:ilvl w:val="0"/>
          <w:numId w:val="33"/>
        </w:numPr>
        <w:spacing w:line="360" w:lineRule="auto"/>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b w:val="1"/>
          <w:bCs w:val="1"/>
          <w:sz w:val="28"/>
          <w:szCs w:val="28"/>
        </w:rPr>
        <w:t>Innovation</w:t>
      </w:r>
      <w:r w:rsidRPr="27A03D6C" w:rsidR="008B6DB7">
        <w:rPr>
          <w:rFonts w:ascii="Calibri" w:hAnsi="Calibri" w:eastAsia="Calibri" w:cs="Calibri" w:asciiTheme="minorAscii" w:hAnsiTheme="minorAscii" w:eastAsiaTheme="minorAscii" w:cstheme="minorAscii"/>
          <w:sz w:val="28"/>
          <w:szCs w:val="28"/>
        </w:rPr>
        <w:t xml:space="preserve">: Incorporate innovative features and design elements to distinguish </w:t>
      </w:r>
      <w:r w:rsidRPr="27A03D6C" w:rsidR="008B6DB7">
        <w:rPr>
          <w:rFonts w:ascii="Calibri" w:hAnsi="Calibri" w:eastAsia="Calibri" w:cs="Calibri" w:asciiTheme="minorAscii" w:hAnsiTheme="minorAscii" w:eastAsiaTheme="minorAscii" w:cstheme="minorAscii"/>
          <w:sz w:val="28"/>
          <w:szCs w:val="28"/>
        </w:rPr>
        <w:t>NeuroPal</w:t>
      </w:r>
      <w:r w:rsidRPr="27A03D6C" w:rsidR="008B6DB7">
        <w:rPr>
          <w:rFonts w:ascii="Calibri" w:hAnsi="Calibri" w:eastAsia="Calibri" w:cs="Calibri" w:asciiTheme="minorAscii" w:hAnsiTheme="minorAscii" w:eastAsiaTheme="minorAscii" w:cstheme="minorAscii"/>
          <w:sz w:val="28"/>
          <w:szCs w:val="28"/>
        </w:rPr>
        <w:t xml:space="preserve"> from other mental health apps.</w:t>
      </w:r>
    </w:p>
    <w:p w:rsidRPr="00CD297D" w:rsidR="008B6DB7" w:rsidP="27A03D6C" w:rsidRDefault="008B6DB7" w14:paraId="30C96B32" w14:textId="77777777">
      <w:pPr>
        <w:pStyle w:val="ListParagraph"/>
        <w:numPr>
          <w:ilvl w:val="0"/>
          <w:numId w:val="33"/>
        </w:numPr>
        <w:spacing w:line="360" w:lineRule="auto"/>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b w:val="1"/>
          <w:bCs w:val="1"/>
          <w:sz w:val="28"/>
          <w:szCs w:val="28"/>
        </w:rPr>
        <w:t>Iterative Design</w:t>
      </w:r>
      <w:r w:rsidRPr="27A03D6C" w:rsidR="008B6DB7">
        <w:rPr>
          <w:rFonts w:ascii="Calibri" w:hAnsi="Calibri" w:eastAsia="Calibri" w:cs="Calibri" w:asciiTheme="minorAscii" w:hAnsiTheme="minorAscii" w:eastAsiaTheme="minorAscii" w:cstheme="minorAscii"/>
          <w:sz w:val="28"/>
          <w:szCs w:val="28"/>
        </w:rPr>
        <w:t>: Implement an iterative design process, continuously improving the app based on user feedback and testing results.</w:t>
      </w:r>
    </w:p>
    <w:p w:rsidRPr="00CD297D" w:rsidR="008B6DB7" w:rsidP="27A03D6C" w:rsidRDefault="008B6DB7" w14:paraId="7DF40154" w14:textId="371E2F43">
      <w:pPr>
        <w:spacing w:line="360" w:lineRule="auto"/>
        <w:jc w:val="both"/>
        <w:rPr>
          <w:rFonts w:ascii="Calibri" w:hAnsi="Calibri" w:eastAsia="Calibri" w:cs="Calibri" w:asciiTheme="minorAscii" w:hAnsiTheme="minorAscii" w:eastAsiaTheme="minorAscii" w:cstheme="minorAscii"/>
          <w:sz w:val="28"/>
          <w:szCs w:val="28"/>
        </w:rPr>
      </w:pPr>
      <w:r w:rsidRPr="27A03D6C" w:rsidR="008B6DB7">
        <w:rPr>
          <w:rFonts w:ascii="Calibri" w:hAnsi="Calibri" w:eastAsia="Calibri" w:cs="Calibri" w:asciiTheme="minorAscii" w:hAnsiTheme="minorAscii" w:eastAsiaTheme="minorAscii" w:cstheme="minorAscii"/>
          <w:b w:val="1"/>
          <w:bCs w:val="1"/>
          <w:sz w:val="28"/>
          <w:szCs w:val="28"/>
        </w:rPr>
        <w:t>Storyboarding and Prototyping</w:t>
      </w:r>
    </w:p>
    <w:p w:rsidRPr="00CD297D" w:rsidR="008B6DB7" w:rsidP="27A03D6C" w:rsidRDefault="00CD297D" w14:paraId="77AB3C80" w14:textId="4B4E6091">
      <w:pPr>
        <w:spacing w:line="360" w:lineRule="auto"/>
        <w:jc w:val="center"/>
        <w:rPr>
          <w:rFonts w:ascii="Calibri" w:hAnsi="Calibri" w:eastAsia="Calibri" w:cs="Calibri" w:asciiTheme="minorAscii" w:hAnsiTheme="minorAscii" w:eastAsiaTheme="minorAscii" w:cstheme="minorAscii"/>
          <w:sz w:val="28"/>
          <w:szCs w:val="28"/>
        </w:rPr>
      </w:pPr>
      <w:r w:rsidR="00CD297D">
        <w:drawing>
          <wp:inline wp14:editId="4BF0EB9C" wp14:anchorId="63E326A4">
            <wp:extent cx="4237022" cy="4237022"/>
            <wp:effectExtent l="0" t="0" r="0" b="0"/>
            <wp:docPr id="174701465" name="Picture 1" title=""/>
            <wp:cNvGraphicFramePr>
              <a:graphicFrameLocks noChangeAspect="1"/>
            </wp:cNvGraphicFramePr>
            <a:graphic>
              <a:graphicData uri="http://schemas.openxmlformats.org/drawingml/2006/picture">
                <pic:pic>
                  <pic:nvPicPr>
                    <pic:cNvPr id="0" name="Picture 1"/>
                    <pic:cNvPicPr/>
                  </pic:nvPicPr>
                  <pic:blipFill>
                    <a:blip r:embed="R5303609da0b5484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37022" cy="4237022"/>
                    </a:xfrm>
                    <a:prstGeom prst="rect">
                      <a:avLst/>
                    </a:prstGeom>
                  </pic:spPr>
                </pic:pic>
              </a:graphicData>
            </a:graphic>
          </wp:inline>
        </w:drawing>
      </w:r>
    </w:p>
    <w:p w:rsidR="00CD297D" w:rsidP="27A03D6C" w:rsidRDefault="00CD297D" w14:paraId="6A9117D4" w14:textId="47C8C01A">
      <w:pPr>
        <w:spacing w:line="360" w:lineRule="auto"/>
        <w:jc w:val="center"/>
        <w:rPr>
          <w:rFonts w:ascii="Calibri" w:hAnsi="Calibri" w:eastAsia="Calibri" w:cs="Calibri" w:asciiTheme="minorAscii" w:hAnsiTheme="minorAscii" w:eastAsiaTheme="minorAscii" w:cstheme="minorAscii"/>
          <w:b w:val="1"/>
          <w:bCs w:val="1"/>
          <w:sz w:val="28"/>
          <w:szCs w:val="28"/>
        </w:rPr>
      </w:pPr>
      <w:r w:rsidRPr="27A03D6C" w:rsidR="00CD297D">
        <w:rPr>
          <w:rFonts w:ascii="Calibri" w:hAnsi="Calibri" w:eastAsia="Calibri" w:cs="Calibri" w:asciiTheme="minorAscii" w:hAnsiTheme="minorAscii" w:eastAsiaTheme="minorAscii" w:cstheme="minorAscii"/>
          <w:b w:val="1"/>
          <w:bCs w:val="1"/>
          <w:sz w:val="28"/>
          <w:szCs w:val="28"/>
        </w:rPr>
        <w:t>Prototype</w:t>
      </w:r>
    </w:p>
    <w:p w:rsidRPr="00CD297D" w:rsidR="00CD297D" w:rsidP="27A03D6C" w:rsidRDefault="00CD297D" w14:paraId="13CE3C83" w14:textId="4AC65759">
      <w:pPr>
        <w:spacing w:line="360" w:lineRule="auto"/>
        <w:rPr>
          <w:rFonts w:ascii="Calibri" w:hAnsi="Calibri" w:eastAsia="Calibri" w:cs="Calibri" w:asciiTheme="minorAscii" w:hAnsiTheme="minorAscii" w:eastAsiaTheme="minorAscii" w:cstheme="minorAscii"/>
          <w:b w:val="0"/>
          <w:bCs w:val="0"/>
          <w:color w:val="000000" w:themeColor="text1"/>
          <w:sz w:val="28"/>
          <w:szCs w:val="28"/>
        </w:rPr>
      </w:pPr>
      <w:r>
        <w:rPr>
          <w:b/>
          <w:bCs/>
          <w:noProof/>
          <w:sz w:val="28"/>
          <w:szCs w:val="28"/>
        </w:rPr>
        <w:lastRenderedPageBreak/>
        <w:drawing>
          <wp:anchor distT="0" distB="0" distL="114300" distR="114300" simplePos="0" relativeHeight="251658240" behindDoc="0" locked="0" layoutInCell="1" allowOverlap="1" wp14:anchorId="200CFAFB" wp14:editId="3239C8B9">
            <wp:simplePos x="0" y="0"/>
            <wp:positionH relativeFrom="page">
              <wp:posOffset>0</wp:posOffset>
            </wp:positionH>
            <wp:positionV relativeFrom="paragraph">
              <wp:posOffset>0</wp:posOffset>
            </wp:positionV>
            <wp:extent cx="3067050" cy="5452535"/>
            <wp:effectExtent l="0" t="0" r="0" b="0"/>
            <wp:wrapSquare wrapText="bothSides"/>
            <wp:docPr id="432425010" name="Picture 2"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25010" name="Picture 432425010"/>
                    <pic:cNvPicPr/>
                  </pic:nvPicPr>
                  <pic:blipFill>
                    <a:blip r:embed="rId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67050" cy="5452535"/>
                    </a:xfrm>
                    <a:prstGeom prst="rect">
                      <a:avLst/>
                    </a:prstGeom>
                  </pic:spPr>
                </pic:pic>
              </a:graphicData>
            </a:graphic>
          </wp:anchor>
        </w:drawing>
      </w:r>
      <w:r w:rsidRPr="27A03D6C" w:rsidR="00CD297D">
        <w:rPr>
          <w:rFonts w:ascii="Calibri" w:hAnsi="Calibri" w:eastAsia="Calibri" w:cs="Calibri" w:asciiTheme="minorAscii" w:hAnsiTheme="minorAscii" w:eastAsiaTheme="minorAscii" w:cstheme="minorAscii"/>
          <w:b w:val="1"/>
          <w:bCs w:val="1"/>
          <w:color w:val="000000" w:themeColor="text1" w:themeTint="FF" w:themeShade="FF"/>
          <w:sz w:val="28"/>
          <w:szCs w:val="28"/>
        </w:rPr>
        <w:t>Log In Page</w:t>
      </w:r>
      <w:r>
        <w:br/>
      </w:r>
      <w:r w:rsidRPr="27A03D6C" w:rsidR="00CD297D">
        <w:rPr>
          <w:rFonts w:ascii="Calibri" w:hAnsi="Calibri" w:eastAsia="Calibri" w:cs="Calibri" w:asciiTheme="minorAscii" w:hAnsiTheme="minorAscii" w:eastAsiaTheme="minorAscii" w:cstheme="minorAscii"/>
          <w:b w:val="0"/>
          <w:bCs w:val="0"/>
          <w:color w:val="000000" w:themeColor="text1" w:themeTint="FF" w:themeShade="FF"/>
          <w:sz w:val="28"/>
          <w:szCs w:val="28"/>
        </w:rPr>
        <w:t xml:space="preserve">This page allows users to input their account details to securely log in and access their personalized dashboard. </w:t>
      </w:r>
      <w:r w:rsidRPr="27A03D6C" w:rsidR="00CD297D">
        <w:rPr>
          <w:rFonts w:ascii="Calibri" w:hAnsi="Calibri" w:eastAsia="Calibri" w:cs="Calibri" w:asciiTheme="minorAscii" w:hAnsiTheme="minorAscii" w:eastAsiaTheme="minorAscii" w:cstheme="minorAscii"/>
          <w:b w:val="0"/>
          <w:bCs w:val="0"/>
          <w:color w:val="000000" w:themeColor="text1" w:themeTint="FF" w:themeShade="FF"/>
          <w:sz w:val="28"/>
          <w:szCs w:val="28"/>
        </w:rPr>
        <w:t>New users</w:t>
      </w:r>
      <w:r w:rsidRPr="27A03D6C" w:rsidR="00CD297D">
        <w:rPr>
          <w:rFonts w:ascii="Calibri" w:hAnsi="Calibri" w:eastAsia="Calibri" w:cs="Calibri" w:asciiTheme="minorAscii" w:hAnsiTheme="minorAscii" w:eastAsiaTheme="minorAscii" w:cstheme="minorAscii"/>
          <w:b w:val="0"/>
          <w:bCs w:val="0"/>
          <w:color w:val="000000" w:themeColor="text1" w:themeTint="FF" w:themeShade="FF"/>
          <w:sz w:val="28"/>
          <w:szCs w:val="28"/>
        </w:rPr>
        <w:t xml:space="preserve"> can easily sign up by providing their information, ensuring a seamless and efficient onboarding process. Sign in or create an account to unlock all the features and </w:t>
      </w:r>
      <w:r w:rsidRPr="27A03D6C" w:rsidR="00CD297D">
        <w:rPr>
          <w:rFonts w:ascii="Calibri" w:hAnsi="Calibri" w:eastAsia="Calibri" w:cs="Calibri" w:asciiTheme="minorAscii" w:hAnsiTheme="minorAscii" w:eastAsiaTheme="minorAscii" w:cstheme="minorAscii"/>
          <w:b w:val="0"/>
          <w:bCs w:val="0"/>
          <w:color w:val="000000" w:themeColor="text1" w:themeTint="FF" w:themeShade="FF"/>
          <w:sz w:val="28"/>
          <w:szCs w:val="28"/>
        </w:rPr>
        <w:t>benefits</w:t>
      </w:r>
      <w:r w:rsidRPr="27A03D6C" w:rsidR="00CD297D">
        <w:rPr>
          <w:rFonts w:ascii="Calibri" w:hAnsi="Calibri" w:eastAsia="Calibri" w:cs="Calibri" w:asciiTheme="minorAscii" w:hAnsiTheme="minorAscii" w:eastAsiaTheme="minorAscii" w:cstheme="minorAscii"/>
          <w:b w:val="0"/>
          <w:bCs w:val="0"/>
          <w:color w:val="000000" w:themeColor="text1" w:themeTint="FF" w:themeShade="FF"/>
          <w:sz w:val="28"/>
          <w:szCs w:val="28"/>
        </w:rPr>
        <w:t xml:space="preserve"> our platform has to offer.</w:t>
      </w:r>
    </w:p>
    <w:p w:rsidR="00CD297D" w:rsidP="27A03D6C" w:rsidRDefault="00CD297D" w14:paraId="132FFF1F" w14:textId="0325B35F">
      <w:pPr>
        <w:spacing w:after="160" w:line="279" w:lineRule="auto"/>
        <w:jc w:val="cente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7D70D353">
        <w:drawing>
          <wp:inline wp14:editId="6EEF6F32" wp14:anchorId="39C45DBE">
            <wp:extent cx="3524250" cy="6267448"/>
            <wp:effectExtent l="0" t="0" r="0" b="0"/>
            <wp:docPr id="878578796" name="" title=""/>
            <wp:cNvGraphicFramePr>
              <a:graphicFrameLocks noChangeAspect="1"/>
            </wp:cNvGraphicFramePr>
            <a:graphic>
              <a:graphicData uri="http://schemas.openxmlformats.org/drawingml/2006/picture">
                <pic:pic>
                  <pic:nvPicPr>
                    <pic:cNvPr id="0" name=""/>
                    <pic:cNvPicPr/>
                  </pic:nvPicPr>
                  <pic:blipFill>
                    <a:blip r:embed="R3f584a47af22418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24250" cy="6267448"/>
                    </a:xfrm>
                    <a:prstGeom prst="rect">
                      <a:avLst/>
                    </a:prstGeom>
                  </pic:spPr>
                </pic:pic>
              </a:graphicData>
            </a:graphic>
          </wp:inline>
        </w:drawing>
      </w:r>
    </w:p>
    <w:p w:rsidR="00CD297D" w:rsidP="27A03D6C" w:rsidRDefault="00CD297D" w14:paraId="2B522883" w14:textId="0A780A4F">
      <w:pPr>
        <w:spacing w:after="160" w:line="279" w:lineRule="auto"/>
        <w:jc w:val="cente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Pr="27A03D6C" w:rsidR="7D70D35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US"/>
        </w:rPr>
        <w:t>Main Page</w:t>
      </w:r>
    </w:p>
    <w:p w:rsidR="00CD297D" w:rsidP="27A03D6C" w:rsidRDefault="00CD297D" w14:paraId="2CC2C569" w14:textId="226619BB">
      <w:pPr>
        <w:spacing w:after="160" w:line="279" w:lineRule="auto"/>
        <w:jc w:val="cente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Pr="27A03D6C" w:rsidR="7D70D35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 xml:space="preserve">The main page </w:t>
      </w:r>
      <w:r w:rsidRPr="27A03D6C" w:rsidR="7D70D35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provides</w:t>
      </w:r>
      <w:r w:rsidRPr="27A03D6C" w:rsidR="7D70D35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 xml:space="preserve"> a comprehensive view of your mental health metrics, including graphs that track positivity, mood, and negativity based on this month's records. You can set and </w:t>
      </w:r>
      <w:r w:rsidRPr="27A03D6C" w:rsidR="7D70D35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monitor</w:t>
      </w:r>
      <w:r w:rsidRPr="27A03D6C" w:rsidR="7D70D35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 xml:space="preserve"> your personal goals, receive daily mental health quotes for inspiration, and </w:t>
      </w:r>
      <w:r w:rsidRPr="27A03D6C" w:rsidR="7D70D35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utilize</w:t>
      </w:r>
      <w:r w:rsidRPr="27A03D6C" w:rsidR="7D70D35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 xml:space="preserve"> the search bar to quickly find specific features within the app. Stay informed and motivated with easy access to all your mental wellness tools in one place.</w:t>
      </w:r>
    </w:p>
    <w:p w:rsidR="00CD297D" w:rsidP="27A03D6C" w:rsidRDefault="00CD297D" w14:paraId="11EEFD22" w14:textId="43E71D43">
      <w:pPr>
        <w:spacing w:after="160" w:line="279" w:lineRule="auto"/>
        <w:jc w:val="cente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7D70D353">
        <w:drawing>
          <wp:inline wp14:editId="106EA9E1" wp14:anchorId="7D45439F">
            <wp:extent cx="1943100" cy="3448050"/>
            <wp:effectExtent l="0" t="0" r="0" b="0"/>
            <wp:docPr id="437878045" name="" title=""/>
            <wp:cNvGraphicFramePr>
              <a:graphicFrameLocks noChangeAspect="1"/>
            </wp:cNvGraphicFramePr>
            <a:graphic>
              <a:graphicData uri="http://schemas.openxmlformats.org/drawingml/2006/picture">
                <pic:pic>
                  <pic:nvPicPr>
                    <pic:cNvPr id="0" name=""/>
                    <pic:cNvPicPr/>
                  </pic:nvPicPr>
                  <pic:blipFill>
                    <a:blip r:embed="Re44c15cc8d9b486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943100" cy="3448050"/>
                    </a:xfrm>
                    <a:prstGeom prst="rect">
                      <a:avLst/>
                    </a:prstGeom>
                  </pic:spPr>
                </pic:pic>
              </a:graphicData>
            </a:graphic>
          </wp:inline>
        </w:drawing>
      </w:r>
      <w:r w:rsidR="7D70D353">
        <w:drawing>
          <wp:inline wp14:editId="1BCF5854" wp14:anchorId="02DDCD00">
            <wp:extent cx="1943100" cy="3448050"/>
            <wp:effectExtent l="0" t="0" r="0" b="0"/>
            <wp:docPr id="383247834" name="" title=""/>
            <wp:cNvGraphicFramePr>
              <a:graphicFrameLocks noChangeAspect="1"/>
            </wp:cNvGraphicFramePr>
            <a:graphic>
              <a:graphicData uri="http://schemas.openxmlformats.org/drawingml/2006/picture">
                <pic:pic>
                  <pic:nvPicPr>
                    <pic:cNvPr id="0" name=""/>
                    <pic:cNvPicPr/>
                  </pic:nvPicPr>
                  <pic:blipFill>
                    <a:blip r:embed="R75c19de07d07495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943100" cy="3448050"/>
                    </a:xfrm>
                    <a:prstGeom prst="rect">
                      <a:avLst/>
                    </a:prstGeom>
                  </pic:spPr>
                </pic:pic>
              </a:graphicData>
            </a:graphic>
          </wp:inline>
        </w:drawing>
      </w:r>
      <w:r w:rsidR="7D70D353">
        <w:drawing>
          <wp:inline wp14:editId="2DC4C0BA" wp14:anchorId="2E6771DB">
            <wp:extent cx="1943100" cy="3448050"/>
            <wp:effectExtent l="0" t="0" r="0" b="0"/>
            <wp:docPr id="191673083" name="" title=""/>
            <wp:cNvGraphicFramePr>
              <a:graphicFrameLocks noChangeAspect="1"/>
            </wp:cNvGraphicFramePr>
            <a:graphic>
              <a:graphicData uri="http://schemas.openxmlformats.org/drawingml/2006/picture">
                <pic:pic>
                  <pic:nvPicPr>
                    <pic:cNvPr id="0" name=""/>
                    <pic:cNvPicPr/>
                  </pic:nvPicPr>
                  <pic:blipFill>
                    <a:blip r:embed="Rc48c2fc0395f49b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943100" cy="3448050"/>
                    </a:xfrm>
                    <a:prstGeom prst="rect">
                      <a:avLst/>
                    </a:prstGeom>
                  </pic:spPr>
                </pic:pic>
              </a:graphicData>
            </a:graphic>
          </wp:inline>
        </w:drawing>
      </w:r>
      <w:r w:rsidR="7D70D353">
        <w:drawing>
          <wp:inline wp14:editId="5CEC5236" wp14:anchorId="05541C14">
            <wp:extent cx="1828800" cy="3248025"/>
            <wp:effectExtent l="0" t="0" r="0" b="0"/>
            <wp:docPr id="869540223" name="" title=""/>
            <wp:cNvGraphicFramePr>
              <a:graphicFrameLocks noChangeAspect="1"/>
            </wp:cNvGraphicFramePr>
            <a:graphic>
              <a:graphicData uri="http://schemas.openxmlformats.org/drawingml/2006/picture">
                <pic:pic>
                  <pic:nvPicPr>
                    <pic:cNvPr id="0" name=""/>
                    <pic:cNvPicPr/>
                  </pic:nvPicPr>
                  <pic:blipFill>
                    <a:blip r:embed="Rc203eae9c4fc468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28800" cy="3248025"/>
                    </a:xfrm>
                    <a:prstGeom prst="rect">
                      <a:avLst/>
                    </a:prstGeom>
                  </pic:spPr>
                </pic:pic>
              </a:graphicData>
            </a:graphic>
          </wp:inline>
        </w:drawing>
      </w:r>
      <w:r w:rsidRPr="27A03D6C" w:rsidR="7D70D35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 xml:space="preserve">          </w:t>
      </w:r>
      <w:r w:rsidR="7D70D353">
        <w:drawing>
          <wp:inline wp14:editId="44AB4F22" wp14:anchorId="3D448374">
            <wp:extent cx="1828800" cy="3257550"/>
            <wp:effectExtent l="0" t="0" r="0" b="0"/>
            <wp:docPr id="918858564" name="" title=""/>
            <wp:cNvGraphicFramePr>
              <a:graphicFrameLocks noChangeAspect="1"/>
            </wp:cNvGraphicFramePr>
            <a:graphic>
              <a:graphicData uri="http://schemas.openxmlformats.org/drawingml/2006/picture">
                <pic:pic>
                  <pic:nvPicPr>
                    <pic:cNvPr id="0" name=""/>
                    <pic:cNvPicPr/>
                  </pic:nvPicPr>
                  <pic:blipFill>
                    <a:blip r:embed="R043b2aa04d19452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28800" cy="3257550"/>
                    </a:xfrm>
                    <a:prstGeom prst="rect">
                      <a:avLst/>
                    </a:prstGeom>
                  </pic:spPr>
                </pic:pic>
              </a:graphicData>
            </a:graphic>
          </wp:inline>
        </w:drawing>
      </w:r>
    </w:p>
    <w:p w:rsidR="00CD297D" w:rsidP="27A03D6C" w:rsidRDefault="00CD297D" w14:paraId="7D8B22C3" w14:textId="0A7AEC27">
      <w:pPr>
        <w:spacing w:after="160" w:line="279" w:lineRule="auto"/>
        <w:jc w:val="cente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Pr="27A03D6C" w:rsidR="7D70D35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US"/>
        </w:rPr>
        <w:t>Menu Page</w:t>
      </w:r>
    </w:p>
    <w:p w:rsidR="00CD297D" w:rsidP="27A03D6C" w:rsidRDefault="00CD297D" w14:paraId="1D21AB47" w14:textId="2363119A">
      <w:pPr>
        <w:spacing w:after="160" w:line="27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Pr="27A03D6C" w:rsidR="7D70D35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 xml:space="preserve">This menu page features a vibrant and intuitive design that invites users to choose an activity tailored to their mental health needs. The background gradient transitions smoothly from a calming light yellow to a serene blue, creating a soothing visual experience. At the center, an engaging illustration depicts a character holding various mood icons, emphasizing the mood tracker with a journal. The clean typography and easily recognizable icons ensure that users can navigate the menu effortlessly. </w:t>
      </w:r>
      <w:r w:rsidRPr="27A03D6C" w:rsidR="7D70D35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Additional</w:t>
      </w:r>
      <w:r w:rsidRPr="27A03D6C" w:rsidR="7D70D35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 xml:space="preserve"> activities like community engagement, the void for personal reflections, time capsule, and teletherapy can be accessed via the search bar or by swiping through the options, making it simple and enjoyable to find and select the desired feature.</w:t>
      </w:r>
    </w:p>
    <w:p w:rsidR="00CD297D" w:rsidP="27A03D6C" w:rsidRDefault="00CD297D" w14:paraId="662CCF98" w14:textId="2AC3B0F2">
      <w:pPr>
        <w:spacing w:after="160" w:line="27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7D70D353">
        <w:drawing>
          <wp:inline wp14:editId="1BADB777" wp14:anchorId="285F53AE">
            <wp:extent cx="2266950" cy="4019550"/>
            <wp:effectExtent l="0" t="0" r="0" b="0"/>
            <wp:docPr id="524392387" name="" title=""/>
            <wp:cNvGraphicFramePr>
              <a:graphicFrameLocks noChangeAspect="1"/>
            </wp:cNvGraphicFramePr>
            <a:graphic>
              <a:graphicData uri="http://schemas.openxmlformats.org/drawingml/2006/picture">
                <pic:pic>
                  <pic:nvPicPr>
                    <pic:cNvPr id="0" name=""/>
                    <pic:cNvPicPr/>
                  </pic:nvPicPr>
                  <pic:blipFill>
                    <a:blip r:embed="R5bcc6a7e9b6f49f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66950" cy="4019550"/>
                    </a:xfrm>
                    <a:prstGeom prst="rect">
                      <a:avLst/>
                    </a:prstGeom>
                  </pic:spPr>
                </pic:pic>
              </a:graphicData>
            </a:graphic>
          </wp:inline>
        </w:drawing>
      </w:r>
      <w:r w:rsidR="7D70D353">
        <w:drawing>
          <wp:inline wp14:editId="2903EE55" wp14:anchorId="086FA54A">
            <wp:extent cx="2228850" cy="3981450"/>
            <wp:effectExtent l="0" t="0" r="0" b="0"/>
            <wp:docPr id="1458755859" name="" title=""/>
            <wp:cNvGraphicFramePr>
              <a:graphicFrameLocks noChangeAspect="1"/>
            </wp:cNvGraphicFramePr>
            <a:graphic>
              <a:graphicData uri="http://schemas.openxmlformats.org/drawingml/2006/picture">
                <pic:pic>
                  <pic:nvPicPr>
                    <pic:cNvPr id="0" name=""/>
                    <pic:cNvPicPr/>
                  </pic:nvPicPr>
                  <pic:blipFill>
                    <a:blip r:embed="Rf82a680e364a4c0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28850" cy="3981450"/>
                    </a:xfrm>
                    <a:prstGeom prst="rect">
                      <a:avLst/>
                    </a:prstGeom>
                  </pic:spPr>
                </pic:pic>
              </a:graphicData>
            </a:graphic>
          </wp:inline>
        </w:drawing>
      </w:r>
    </w:p>
    <w:p w:rsidR="00CD297D" w:rsidP="27A03D6C" w:rsidRDefault="00CD297D" w14:paraId="5779F44F" w14:textId="0744BBF3">
      <w:pPr>
        <w:spacing w:after="160" w:line="279" w:lineRule="auto"/>
        <w:jc w:val="cente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Pr="27A03D6C" w:rsidR="7D70D35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US"/>
        </w:rPr>
        <w:t>Mood Tracker</w:t>
      </w:r>
    </w:p>
    <w:p w:rsidR="00CD297D" w:rsidP="27A03D6C" w:rsidRDefault="00CD297D" w14:paraId="78CC8041" w14:textId="7A1BC36C">
      <w:pPr>
        <w:spacing w:after="160" w:line="27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Pr="27A03D6C" w:rsidR="7D70D35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 xml:space="preserve">The mood tracker activity offers a user-friendly interface for tracking daily moods and journaling experiences. Upon opening, users are greeted with a question about their current feelings, which they can express through an intuitive slider featuring a range of </w:t>
      </w:r>
      <w:r w:rsidRPr="27A03D6C" w:rsidR="7D70D35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emoticons</w:t>
      </w:r>
      <w:r w:rsidRPr="27A03D6C" w:rsidR="7D70D35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 xml:space="preserve">. Below the slider, a text box invites users to share more details about their day. The calendar view on the second screen provides an at-a-glance overview of mood patterns over the month, with each day marked by a corresponding emoticon. Users can click on specific dates to see detailed entries, promoting self-reflection and emotional awareness. </w:t>
      </w:r>
    </w:p>
    <w:p w:rsidR="00CD297D" w:rsidP="27A03D6C" w:rsidRDefault="00CD297D" w14:paraId="2E27C8FF" w14:textId="408258F4">
      <w:pPr>
        <w:spacing w:after="160" w:line="27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Pr="27A03D6C" w:rsidR="7D70D35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 xml:space="preserve"> </w:t>
      </w:r>
    </w:p>
    <w:p w:rsidR="00CD297D" w:rsidP="27A03D6C" w:rsidRDefault="00CD297D" w14:paraId="284D8C73" w14:textId="185CBDFE">
      <w:pPr>
        <w:spacing w:after="160" w:line="27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7D70D353">
        <w:drawing>
          <wp:inline wp14:editId="3096C76D" wp14:anchorId="5A439DC1">
            <wp:extent cx="2819400" cy="5010148"/>
            <wp:effectExtent l="0" t="0" r="0" b="0"/>
            <wp:docPr id="1257221954" name="" title=""/>
            <wp:cNvGraphicFramePr>
              <a:graphicFrameLocks noChangeAspect="1"/>
            </wp:cNvGraphicFramePr>
            <a:graphic>
              <a:graphicData uri="http://schemas.openxmlformats.org/drawingml/2006/picture">
                <pic:pic>
                  <pic:nvPicPr>
                    <pic:cNvPr id="0" name=""/>
                    <pic:cNvPicPr/>
                  </pic:nvPicPr>
                  <pic:blipFill>
                    <a:blip r:embed="R7a8336b0a3644c3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19400" cy="5010148"/>
                    </a:xfrm>
                    <a:prstGeom prst="rect">
                      <a:avLst/>
                    </a:prstGeom>
                  </pic:spPr>
                </pic:pic>
              </a:graphicData>
            </a:graphic>
          </wp:inline>
        </w:drawing>
      </w:r>
      <w:r w:rsidRPr="27A03D6C" w:rsidR="7D70D35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 xml:space="preserve">&lt; - </w:t>
      </w:r>
      <w:r w:rsidRPr="27A03D6C" w:rsidR="7D70D35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US"/>
        </w:rPr>
        <w:t>Community</w:t>
      </w:r>
      <w:r>
        <w:tab/>
      </w:r>
      <w:r>
        <w:tab/>
      </w:r>
      <w:r>
        <w:tab/>
      </w:r>
      <w:r>
        <w:tab/>
      </w:r>
      <w:r w:rsidRPr="27A03D6C" w:rsidR="7D70D35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 xml:space="preserve">       The community page serves as the app's social feed, allowing users to connect and engage with posts from friends, therapists, and the broader community. The feed displays supportive messages and inspiring quotes, encouraging mental well-being and resilience. Users can easily switch between viewing all posts, posts from friends, or posts from their therapist. Interactive buttons allow for liking, commenting, and sharing posts, fostering a sense of community and mutual support within the app.</w:t>
      </w:r>
    </w:p>
    <w:p w:rsidR="00CD297D" w:rsidP="27A03D6C" w:rsidRDefault="00CD297D" w14:paraId="05CA9787" w14:textId="22A849C5">
      <w:pPr>
        <w:spacing w:after="160" w:line="279" w:lineRule="auto"/>
        <w:jc w:val="cente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p>
    <w:p w:rsidR="00CD297D" w:rsidP="27A03D6C" w:rsidRDefault="00CD297D" w14:paraId="11C01AFD" w14:textId="568D5C40">
      <w:pPr>
        <w:spacing w:after="160" w:line="279" w:lineRule="auto"/>
        <w:ind w:firstLine="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33D75188">
        <w:drawing>
          <wp:inline wp14:editId="628C692E" wp14:anchorId="06E85AA5">
            <wp:extent cx="2562225" cy="4572000"/>
            <wp:effectExtent l="0" t="0" r="0" b="0"/>
            <wp:docPr id="1630122243" name="" title=""/>
            <wp:cNvGraphicFramePr>
              <a:graphicFrameLocks noChangeAspect="1"/>
            </wp:cNvGraphicFramePr>
            <a:graphic>
              <a:graphicData uri="http://schemas.openxmlformats.org/drawingml/2006/picture">
                <pic:pic>
                  <pic:nvPicPr>
                    <pic:cNvPr id="0" name=""/>
                    <pic:cNvPicPr/>
                  </pic:nvPicPr>
                  <pic:blipFill>
                    <a:blip r:embed="R1e98bf470cba498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62225" cy="4572000"/>
                    </a:xfrm>
                    <a:prstGeom prst="rect">
                      <a:avLst/>
                    </a:prstGeom>
                  </pic:spPr>
                </pic:pic>
              </a:graphicData>
            </a:graphic>
          </wp:inline>
        </w:drawing>
      </w:r>
      <w:r w:rsidRPr="27A03D6C" w:rsidR="33D75188">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US"/>
        </w:rPr>
        <w:t>&lt;- V</w:t>
      </w:r>
      <w:r w:rsidRPr="27A03D6C" w:rsidR="33D75188">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US"/>
        </w:rPr>
        <w:t>oid -</w:t>
      </w:r>
      <w:r w:rsidRPr="27A03D6C" w:rsidR="33D7518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This page offers a unique emotional release feature called "Scream into the Void," where users can express their feelings freely and anonymously. The visually striking background of a swirling vortex symbolizes the intensity of emotions, providing a safe space for users to voice their frustrations or stress. By tapping the microphone icon, users can record their thoughts, helping them find a sense of relief and catharsis.</w:t>
      </w:r>
    </w:p>
    <w:p w:rsidR="00CD297D" w:rsidP="27A03D6C" w:rsidRDefault="00CD297D" w14:paraId="3E6E4CA4" w14:textId="73114ECA">
      <w:pPr>
        <w:spacing w:after="160" w:line="279" w:lineRule="auto"/>
        <w:jc w:val="righ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p>
    <w:p w:rsidR="00CD297D" w:rsidP="27A03D6C" w:rsidRDefault="00CD297D" w14:paraId="7A833FD3" w14:textId="2729E41D">
      <w:pPr>
        <w:spacing w:after="160" w:line="279" w:lineRule="auto"/>
        <w:jc w:val="righ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p>
    <w:p w:rsidR="00CD297D" w:rsidP="27A03D6C" w:rsidRDefault="00CD297D" w14:paraId="1B455081" w14:textId="3B112D82">
      <w:pPr>
        <w:spacing w:after="160" w:line="279" w:lineRule="auto"/>
        <w:rPr>
          <w:rFonts w:ascii="Calibri" w:hAnsi="Calibri" w:eastAsia="Calibri" w:cs="Calibri" w:asciiTheme="minorAscii" w:hAnsiTheme="minorAscii" w:eastAsiaTheme="minorAscii" w:cstheme="minorAscii"/>
          <w:noProof w:val="0"/>
          <w:sz w:val="28"/>
          <w:szCs w:val="28"/>
          <w:lang w:val="en-US"/>
        </w:rPr>
      </w:pPr>
      <w:r w:rsidR="2497F716">
        <w:drawing>
          <wp:inline wp14:editId="0FD80E11" wp14:anchorId="325EC1EB">
            <wp:extent cx="2828925" cy="5029200"/>
            <wp:effectExtent l="0" t="0" r="0" b="0"/>
            <wp:docPr id="449544816" name="" title=""/>
            <wp:cNvGraphicFramePr>
              <a:graphicFrameLocks noChangeAspect="1"/>
            </wp:cNvGraphicFramePr>
            <a:graphic>
              <a:graphicData uri="http://schemas.openxmlformats.org/drawingml/2006/picture">
                <pic:pic>
                  <pic:nvPicPr>
                    <pic:cNvPr id="0" name=""/>
                    <pic:cNvPicPr/>
                  </pic:nvPicPr>
                  <pic:blipFill>
                    <a:blip r:embed="R2b2c3dc50443439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28925" cy="5029200"/>
                    </a:xfrm>
                    <a:prstGeom prst="rect">
                      <a:avLst/>
                    </a:prstGeom>
                  </pic:spPr>
                </pic:pic>
              </a:graphicData>
            </a:graphic>
          </wp:inline>
        </w:drawing>
      </w:r>
      <w:r w:rsidRPr="27A03D6C" w:rsidR="2497F71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US"/>
        </w:rPr>
        <w:t>&lt;-</w:t>
      </w:r>
      <w:r w:rsidRPr="27A03D6C" w:rsidR="2497F71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US"/>
        </w:rPr>
        <w:t xml:space="preserve">Time Capsule   </w:t>
      </w:r>
      <w:r w:rsidRPr="27A03D6C" w:rsidR="2497F71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US"/>
        </w:rPr>
        <w:t xml:space="preserve">                                </w:t>
      </w:r>
      <w:r w:rsidRPr="27A03D6C" w:rsidR="2497F71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The</w:t>
      </w:r>
      <w:r w:rsidRPr="27A03D6C" w:rsidR="2497F71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 xml:space="preserve"> Time Capsule page lets the user write a letter to their future self. Users can choose a date and time for when they want the letter to be sent. The letter will be sent to the registered email of the account, but the user can also add another email in case of any future problems. Users can upload photos and videos, links, voice recordings, and even create paintings.</w:t>
      </w:r>
    </w:p>
    <w:p w:rsidR="00CD297D" w:rsidP="27A03D6C" w:rsidRDefault="00CD297D" w14:paraId="073641C5" w14:textId="15B82D8C">
      <w:pPr>
        <w:pStyle w:val="Normal"/>
        <w:rPr>
          <w:rFonts w:ascii="Calibri" w:hAnsi="Calibri" w:eastAsia="Calibri" w:cs="Calibri" w:asciiTheme="minorAscii" w:hAnsiTheme="minorAscii" w:eastAsiaTheme="minorAscii" w:cstheme="minorAscii"/>
          <w:sz w:val="28"/>
          <w:szCs w:val="28"/>
        </w:rPr>
      </w:pPr>
    </w:p>
    <w:p w:rsidR="00CD297D" w:rsidP="27A03D6C" w:rsidRDefault="00CD297D" w14:textId="6C1F9F46" w14:paraId="1757931F">
      <w:pPr>
        <w:spacing w:after="160" w:line="279" w:lineRule="auto"/>
        <w:ind/>
        <w:jc w:val="righ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Pr="27A03D6C" w:rsidR="2497F71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US"/>
        </w:rPr>
        <w:t xml:space="preserve"> </w:t>
      </w:r>
      <w:r w:rsidRPr="27A03D6C" w:rsidR="2497F71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US"/>
        </w:rPr>
        <w:t xml:space="preserve">Teletherapy-&gt; </w:t>
      </w:r>
      <w:r w:rsidRPr="27A03D6C" w:rsidR="2497F71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n-US"/>
        </w:rPr>
        <w:t xml:space="preserve">                       </w:t>
      </w:r>
    </w:p>
    <w:p w:rsidR="00CD297D" w:rsidP="27A03D6C" w:rsidRDefault="00CD297D" w14:paraId="733503E4" w14:textId="6C1F9F46">
      <w:pPr>
        <w:spacing w:after="160" w:line="279" w:lineRule="auto"/>
        <w:ind/>
        <w:jc w:val="right"/>
        <w:rPr>
          <w:rFonts w:ascii="Calibri" w:hAnsi="Calibri" w:eastAsia="Calibri" w:cs="Calibri" w:asciiTheme="minorAscii" w:hAnsiTheme="minorAscii" w:eastAsiaTheme="minorAscii" w:cstheme="minorAscii"/>
          <w:b w:val="0"/>
          <w:bCs w:val="0"/>
          <w:i w:val="0"/>
          <w:iCs w:val="0"/>
          <w:caps w:val="0"/>
          <w:smallCaps w:val="0"/>
          <w:noProof w:val="0"/>
          <w:color w:val="000000" w:themeColor="text1"/>
          <w:sz w:val="28"/>
          <w:szCs w:val="28"/>
          <w:lang w:val="en-US"/>
        </w:rPr>
      </w:pPr>
      <w:r w:rsidRPr="27A03D6C" w:rsidR="2497F71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 xml:space="preserve">The Teletherapy page enables users to find and connect with a psychologist for consulting. Users can view detailed profiles of available psychologists, including their specialties and therapeutic approaches. Each profile includes </w:t>
      </w:r>
      <w:r w:rsidRPr="27A03D6C" w:rsidR="2497F71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an option</w:t>
      </w:r>
      <w:r w:rsidRPr="27A03D6C" w:rsidR="2497F71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 xml:space="preserve"> to send a direct message for consultation. The page is designed to help users find the right psychologist for their specific needs, whether it be stress management, self-esteem issues, anxiety, ADHD, personality disorders, autism, trauma, depression, or cultural identity concerns.</w:t>
      </w:r>
      <w:r w:rsidR="21306056">
        <w:drawing>
          <wp:anchor distT="0" distB="0" distL="114300" distR="114300" simplePos="0" relativeHeight="251658240" behindDoc="0" locked="0" layoutInCell="1" allowOverlap="1" wp14:editId="590684B7" wp14:anchorId="2A254C4C">
            <wp:simplePos x="0" y="0"/>
            <wp:positionH relativeFrom="column">
              <wp:align>right</wp:align>
            </wp:positionH>
            <wp:positionV relativeFrom="paragraph">
              <wp:posOffset>0</wp:posOffset>
            </wp:positionV>
            <wp:extent cx="3105150" cy="5505452"/>
            <wp:effectExtent l="0" t="0" r="0" b="0"/>
            <wp:wrapSquare wrapText="bothSides"/>
            <wp:docPr id="1811267049" name="" title=""/>
            <wp:cNvGraphicFramePr>
              <a:graphicFrameLocks noChangeAspect="1"/>
            </wp:cNvGraphicFramePr>
            <a:graphic>
              <a:graphicData uri="http://schemas.openxmlformats.org/drawingml/2006/picture">
                <pic:pic>
                  <pic:nvPicPr>
                    <pic:cNvPr id="0" name=""/>
                    <pic:cNvPicPr/>
                  </pic:nvPicPr>
                  <pic:blipFill>
                    <a:blip r:embed="Ra7dd1e22b7fb4d19">
                      <a:extLst>
                        <a:ext xmlns:a="http://schemas.openxmlformats.org/drawingml/2006/main" uri="{28A0092B-C50C-407E-A947-70E740481C1C}">
                          <a14:useLocalDpi val="0"/>
                        </a:ext>
                      </a:extLst>
                    </a:blip>
                    <a:stretch>
                      <a:fillRect/>
                    </a:stretch>
                  </pic:blipFill>
                  <pic:spPr>
                    <a:xfrm>
                      <a:off x="0" y="0"/>
                      <a:ext cx="3105150" cy="5505452"/>
                    </a:xfrm>
                    <a:prstGeom prst="rect">
                      <a:avLst/>
                    </a:prstGeom>
                  </pic:spPr>
                </pic:pic>
              </a:graphicData>
            </a:graphic>
            <wp14:sizeRelH relativeFrom="page">
              <wp14:pctWidth>0</wp14:pctWidth>
            </wp14:sizeRelH>
            <wp14:sizeRelV relativeFrom="page">
              <wp14:pctHeight>0</wp14:pctHeight>
            </wp14:sizeRelV>
          </wp:anchor>
        </w:drawing>
      </w:r>
    </w:p>
    <w:p w:rsidR="00CD297D" w:rsidP="27A03D6C" w:rsidRDefault="00CD297D" w14:paraId="4F498B96" w14:textId="77777777">
      <w:pPr>
        <w:rPr>
          <w:rFonts w:ascii="Calibri" w:hAnsi="Calibri" w:eastAsia="Calibri" w:cs="Calibri" w:asciiTheme="minorAscii" w:hAnsiTheme="minorAscii" w:eastAsiaTheme="minorAscii" w:cstheme="minorAscii"/>
          <w:color w:val="000000" w:themeColor="text1"/>
          <w:sz w:val="28"/>
          <w:szCs w:val="28"/>
        </w:rPr>
      </w:pPr>
    </w:p>
    <w:p w:rsidR="027BEEFD" w:rsidP="27A03D6C" w:rsidRDefault="027BEEFD" w14:paraId="577B47BF" w14:textId="3174B59E">
      <w:pPr>
        <w:rPr>
          <w:rFonts w:ascii="Calibri" w:hAnsi="Calibri" w:eastAsia="Calibri" w:cs="Calibri" w:asciiTheme="minorAscii" w:hAnsiTheme="minorAscii" w:eastAsiaTheme="minorAscii" w:cstheme="minorAscii"/>
          <w:b w:val="1"/>
          <w:bCs w:val="1"/>
          <w:color w:val="000000" w:themeColor="text1" w:themeTint="FF" w:themeShade="FF"/>
          <w:sz w:val="28"/>
          <w:szCs w:val="28"/>
        </w:rPr>
      </w:pPr>
    </w:p>
    <w:p w:rsidR="027BEEFD" w:rsidP="27A03D6C" w:rsidRDefault="027BEEFD" w14:paraId="2F0A2D1C" w14:textId="4D18E074">
      <w:pPr>
        <w:rPr>
          <w:rFonts w:ascii="Calibri" w:hAnsi="Calibri" w:eastAsia="Calibri" w:cs="Calibri" w:asciiTheme="minorAscii" w:hAnsiTheme="minorAscii" w:eastAsiaTheme="minorAscii" w:cstheme="minorAscii"/>
          <w:b w:val="1"/>
          <w:bCs w:val="1"/>
          <w:color w:val="000000" w:themeColor="text1" w:themeTint="FF" w:themeShade="FF"/>
          <w:sz w:val="28"/>
          <w:szCs w:val="28"/>
        </w:rPr>
      </w:pPr>
    </w:p>
    <w:p w:rsidRPr="00CD297D" w:rsidR="00CD297D" w:rsidP="27A03D6C" w:rsidRDefault="00CD297D" w14:paraId="7642DB5E" w14:textId="7FEE87DA">
      <w:pPr>
        <w:rPr>
          <w:rFonts w:ascii="Calibri" w:hAnsi="Calibri" w:eastAsia="Calibri" w:cs="Calibri" w:asciiTheme="minorAscii" w:hAnsiTheme="minorAscii" w:eastAsiaTheme="minorAscii" w:cstheme="minorAscii"/>
          <w:b w:val="1"/>
          <w:bCs w:val="1"/>
          <w:color w:val="000000" w:themeColor="text1"/>
          <w:sz w:val="28"/>
          <w:szCs w:val="28"/>
        </w:rPr>
      </w:pPr>
      <w:r w:rsidRPr="27A03D6C" w:rsidR="2003EB87">
        <w:rPr>
          <w:rFonts w:ascii="Calibri" w:hAnsi="Calibri" w:eastAsia="Calibri" w:cs="Calibri" w:asciiTheme="minorAscii" w:hAnsiTheme="minorAscii" w:eastAsiaTheme="minorAscii" w:cstheme="minorAscii"/>
          <w:b w:val="1"/>
          <w:bCs w:val="1"/>
          <w:color w:val="000000" w:themeColor="text1" w:themeTint="FF" w:themeShade="FF"/>
          <w:sz w:val="28"/>
          <w:szCs w:val="28"/>
        </w:rPr>
        <w:t>Evaluation of Prototype</w:t>
      </w:r>
    </w:p>
    <w:p w:rsidRPr="00CD297D" w:rsidR="00CD297D" w:rsidP="1CDFDF7E" w:rsidRDefault="00CD297D" w14:paraId="40DFCE6E" w14:textId="52951DCD">
      <w:pPr>
        <w:pStyle w:val="Normal"/>
        <w:spacing w:line="360" w:lineRule="auto"/>
        <w:rPr>
          <w:rFonts w:ascii="Calibri" w:hAnsi="Calibri" w:eastAsia="Calibri" w:cs="Calibri" w:asciiTheme="minorAscii" w:hAnsiTheme="minorAscii" w:eastAsiaTheme="minorAscii" w:cstheme="minorAscii"/>
          <w:b w:val="1"/>
          <w:bCs w:val="1"/>
          <w:color w:val="000000" w:themeColor="text1" w:themeTint="FF" w:themeShade="FF"/>
          <w:sz w:val="28"/>
          <w:szCs w:val="28"/>
        </w:rPr>
      </w:pPr>
      <w:r w:rsidR="011483F0">
        <w:drawing>
          <wp:inline wp14:editId="465A146B" wp14:anchorId="6E6335A5">
            <wp:extent cx="2371725" cy="5657850"/>
            <wp:effectExtent l="0" t="0" r="0" b="0"/>
            <wp:docPr id="377934999" name="" title=""/>
            <wp:cNvGraphicFramePr>
              <a:graphicFrameLocks noChangeAspect="1"/>
            </wp:cNvGraphicFramePr>
            <a:graphic>
              <a:graphicData uri="http://schemas.openxmlformats.org/drawingml/2006/picture">
                <pic:pic>
                  <pic:nvPicPr>
                    <pic:cNvPr id="0" name=""/>
                    <pic:cNvPicPr/>
                  </pic:nvPicPr>
                  <pic:blipFill>
                    <a:blip r:embed="Rd9f5ac7ec33f491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71725" cy="5657850"/>
                    </a:xfrm>
                    <a:prstGeom prst="rect">
                      <a:avLst/>
                    </a:prstGeom>
                  </pic:spPr>
                </pic:pic>
              </a:graphicData>
            </a:graphic>
          </wp:inline>
        </w:drawing>
      </w:r>
    </w:p>
    <w:p w:rsidRPr="00CD297D" w:rsidR="00D276FA" w:rsidP="27A03D6C" w:rsidRDefault="00D276FA" w14:paraId="622CFC07" w14:textId="77777777">
      <w:pPr>
        <w:spacing w:after="0"/>
        <w:jc w:val="both"/>
        <w:rPr>
          <w:rFonts w:ascii="Calibri" w:hAnsi="Calibri" w:eastAsia="Calibri" w:cs="Calibri" w:asciiTheme="minorAscii" w:hAnsiTheme="minorAscii" w:eastAsiaTheme="minorAscii" w:cstheme="minorAscii"/>
          <w:sz w:val="28"/>
          <w:szCs w:val="28"/>
        </w:rPr>
      </w:pPr>
    </w:p>
    <w:p w:rsidRPr="00CD297D" w:rsidR="00D276FA" w:rsidP="27A03D6C" w:rsidRDefault="00D276FA" w14:paraId="39BAC63B" w14:textId="77777777">
      <w:pPr>
        <w:jc w:val="both"/>
        <w:rPr>
          <w:rFonts w:ascii="Calibri" w:hAnsi="Calibri" w:eastAsia="Calibri" w:cs="Calibri" w:asciiTheme="minorAscii" w:hAnsiTheme="minorAscii" w:eastAsiaTheme="minorAscii" w:cstheme="minorAscii"/>
          <w:b w:val="1"/>
          <w:bCs w:val="1"/>
          <w:sz w:val="28"/>
          <w:szCs w:val="28"/>
        </w:rPr>
      </w:pPr>
      <w:r w:rsidRPr="1CDFDF7E" w:rsidR="00D276FA">
        <w:rPr>
          <w:rFonts w:ascii="Calibri" w:hAnsi="Calibri" w:eastAsia="Calibri" w:cs="Calibri" w:asciiTheme="minorAscii" w:hAnsiTheme="minorAscii" w:eastAsiaTheme="minorAscii" w:cstheme="minorAscii"/>
          <w:b w:val="1"/>
          <w:bCs w:val="1"/>
          <w:sz w:val="28"/>
          <w:szCs w:val="28"/>
        </w:rPr>
        <w:t>Chapter III.  Conclusion and Recommendation</w:t>
      </w:r>
    </w:p>
    <w:p w:rsidRPr="00CD297D" w:rsidR="006D2D33" w:rsidP="1CDFDF7E" w:rsidRDefault="006D2D33" w14:paraId="654FB050" w14:textId="33CC8128">
      <w:pPr>
        <w:spacing w:before="0" w:beforeAutospacing="off" w:after="160" w:afterAutospacing="off" w:line="276" w:lineRule="auto"/>
        <w:jc w:val="both"/>
        <w:rPr>
          <w:rFonts w:ascii="Calibri" w:hAnsi="Calibri" w:eastAsia="Calibri" w:cs="Calibri" w:asciiTheme="minorAscii" w:hAnsiTheme="minorAscii" w:eastAsiaTheme="minorAscii" w:cstheme="minorAscii"/>
          <w:noProof w:val="0"/>
          <w:sz w:val="28"/>
          <w:szCs w:val="28"/>
          <w:lang w:val="en-US"/>
        </w:rPr>
      </w:pPr>
      <w:r w:rsidRPr="1CDFDF7E" w:rsidR="5ABCE111">
        <w:rPr>
          <w:rFonts w:ascii="Calibri" w:hAnsi="Calibri" w:eastAsia="Calibri" w:cs="Calibri" w:asciiTheme="minorAscii" w:hAnsiTheme="minorAscii" w:eastAsiaTheme="minorAscii" w:cstheme="minorAscii"/>
          <w:noProof w:val="0"/>
          <w:sz w:val="28"/>
          <w:szCs w:val="28"/>
          <w:lang w:val="en-US"/>
        </w:rPr>
        <w:t>NEUROPAL creates new opportunities in software development to help stabilize and manage mental health. Guided by the vision of providing comprehensive yet concise mental health support, NEUROPAL offers user-friendly, state-of-the-art features and, most importantly, science-backed methods for dealing with emotions and mental instability. NEUROPAL is designed to afford non-tech-savvy individuals with mental health challenges a positive experience using the app. Advanced technologies ensure easy and efficient access, improving system performance for all users.</w:t>
      </w:r>
    </w:p>
    <w:p w:rsidRPr="00CD297D" w:rsidR="006D2D33" w:rsidP="1CDFDF7E" w:rsidRDefault="006D2D33" w14:paraId="639FA87D" w14:textId="1F476B3E">
      <w:pPr>
        <w:pStyle w:val="Normal"/>
        <w:spacing w:before="0" w:beforeAutospacing="off" w:after="160" w:afterAutospacing="off" w:line="276" w:lineRule="auto"/>
        <w:jc w:val="both"/>
      </w:pPr>
      <w:r w:rsidRPr="1CDFDF7E" w:rsidR="5ABCE111">
        <w:rPr>
          <w:rFonts w:ascii="Calibri" w:hAnsi="Calibri" w:eastAsia="Calibri" w:cs="Calibri" w:asciiTheme="minorAscii" w:hAnsiTheme="minorAscii" w:eastAsiaTheme="minorAscii" w:cstheme="minorAscii"/>
          <w:noProof w:val="0"/>
          <w:sz w:val="28"/>
          <w:szCs w:val="28"/>
          <w:lang w:val="en-US"/>
        </w:rPr>
        <w:t>This logic underpins NEUROPAL’s ambitious mission. Soon, with the support of science and proven technology, NEUROPAL will be recognized by future generations as a template for solving widely recognized problems in the medical field. The associated software and proven research give NEUROPAL a competitive edge. NEUROPAL places new users first through its user-friendly design, AI-powered features, and state-of-the-art technologies, all within a mental health support framework.</w:t>
      </w:r>
    </w:p>
    <w:p w:rsidRPr="00CD297D" w:rsidR="006D2D33" w:rsidP="1CDFDF7E" w:rsidRDefault="006D2D33" w14:paraId="0F9E09A6" w14:textId="653F6EF1">
      <w:pPr>
        <w:pStyle w:val="Normal"/>
        <w:spacing w:before="0" w:beforeAutospacing="off" w:after="160" w:afterAutospacing="off" w:line="276" w:lineRule="auto"/>
        <w:jc w:val="both"/>
      </w:pPr>
      <w:r w:rsidRPr="1CDFDF7E" w:rsidR="5ABCE111">
        <w:rPr>
          <w:rFonts w:ascii="Calibri" w:hAnsi="Calibri" w:eastAsia="Calibri" w:cs="Calibri" w:asciiTheme="minorAscii" w:hAnsiTheme="minorAscii" w:eastAsiaTheme="minorAscii" w:cstheme="minorAscii"/>
          <w:noProof w:val="0"/>
          <w:sz w:val="28"/>
          <w:szCs w:val="28"/>
          <w:lang w:val="en-US"/>
        </w:rPr>
        <w:t>While NEUROPAL might not be the leading mental health app today, it has the potential to achieve that status with a strong foundation, proper management, and continuous software updates. NEUROPAL does not aim to cure mental disorders but to assist and ease the challenges faced by users experiencing mental issues. Clear goals and a vision depict a bright future for NEUROPAL in helping those in need.</w:t>
      </w:r>
    </w:p>
    <w:p w:rsidRPr="00CD297D" w:rsidR="006D2D33" w:rsidP="1CDFDF7E" w:rsidRDefault="006D2D33" w14:paraId="1A9D4B96" w14:textId="00172BB5">
      <w:pPr>
        <w:pStyle w:val="Normal"/>
        <w:spacing w:before="0" w:beforeAutospacing="off" w:after="160" w:afterAutospacing="off" w:line="276" w:lineRule="auto"/>
        <w:jc w:val="both"/>
      </w:pPr>
      <w:r w:rsidRPr="1CDFDF7E" w:rsidR="5ABCE111">
        <w:rPr>
          <w:rFonts w:ascii="Calibri" w:hAnsi="Calibri" w:eastAsia="Calibri" w:cs="Calibri" w:asciiTheme="minorAscii" w:hAnsiTheme="minorAscii" w:eastAsiaTheme="minorAscii" w:cstheme="minorAscii"/>
          <w:noProof w:val="0"/>
          <w:sz w:val="28"/>
          <w:szCs w:val="28"/>
          <w:lang w:val="en-US"/>
        </w:rPr>
        <w:t>To realize its full potential, NEUROPAL should continue to fine-tune the user experience, ensuring ease of use regardless of age or technical skill. It should leverage new technologies by regularly updating the app with advancements in AI and mental health research. Engaging users for feedback and continuously developing the app to meet their needs is crucial. Expanding outreach to raise awareness and provide access to NEUROPAL will attract a broader audience, including those who do not typically use mental health apps. Lastly, collaborating closely with mental health professionals will ensure that the app’s features remain scientifically valid and beneficial. By following these recommendations, NEUROPAL can become an essential tool for promoting mental health and supporting emotional well-being.</w:t>
      </w:r>
    </w:p>
    <w:p w:rsidRPr="00CD297D" w:rsidR="006D2D33" w:rsidP="1CDFDF7E" w:rsidRDefault="006D2D33" w14:paraId="1B4BC23C" w14:textId="1DF8B461">
      <w:pPr>
        <w:spacing w:before="0" w:beforeAutospacing="off" w:after="160" w:afterAutospacing="off" w:line="276" w:lineRule="auto"/>
        <w:jc w:val="both"/>
        <w:rPr>
          <w:rFonts w:ascii="Calibri" w:hAnsi="Calibri" w:eastAsia="Calibri" w:cs="Calibri" w:asciiTheme="minorAscii" w:hAnsiTheme="minorAscii" w:eastAsiaTheme="minorAscii" w:cstheme="minorAscii"/>
          <w:noProof w:val="0"/>
          <w:sz w:val="28"/>
          <w:szCs w:val="28"/>
          <w:lang w:val="en-US"/>
        </w:rPr>
      </w:pPr>
    </w:p>
    <w:sectPr w:rsidRPr="00CD297D" w:rsidR="006D2D33" w:rsidSect="0072294D">
      <w:pgSz w:w="12240" w:h="15840"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75B82"/>
    <w:multiLevelType w:val="hybridMultilevel"/>
    <w:tmpl w:val="43E8AC92"/>
    <w:lvl w:ilvl="0" w:tplc="AF247D7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3DC3370"/>
    <w:multiLevelType w:val="multilevel"/>
    <w:tmpl w:val="3288091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5890564"/>
    <w:multiLevelType w:val="hybridMultilevel"/>
    <w:tmpl w:val="D87A75F0"/>
    <w:lvl w:ilvl="0" w:tplc="34090001">
      <w:start w:val="1"/>
      <w:numFmt w:val="bullet"/>
      <w:lvlText w:val=""/>
      <w:lvlJc w:val="left"/>
      <w:pPr>
        <w:ind w:left="1440" w:hanging="360"/>
      </w:pPr>
      <w:rPr>
        <w:rFonts w:hint="default" w:ascii="Symbol" w:hAnsi="Symbol"/>
      </w:rPr>
    </w:lvl>
    <w:lvl w:ilvl="1" w:tplc="34090003" w:tentative="1">
      <w:start w:val="1"/>
      <w:numFmt w:val="bullet"/>
      <w:lvlText w:val="o"/>
      <w:lvlJc w:val="left"/>
      <w:pPr>
        <w:ind w:left="2160" w:hanging="360"/>
      </w:pPr>
      <w:rPr>
        <w:rFonts w:hint="default" w:ascii="Courier New" w:hAnsi="Courier New" w:cs="Courier New"/>
      </w:rPr>
    </w:lvl>
    <w:lvl w:ilvl="2" w:tplc="34090005" w:tentative="1">
      <w:start w:val="1"/>
      <w:numFmt w:val="bullet"/>
      <w:lvlText w:val=""/>
      <w:lvlJc w:val="left"/>
      <w:pPr>
        <w:ind w:left="2880" w:hanging="360"/>
      </w:pPr>
      <w:rPr>
        <w:rFonts w:hint="default" w:ascii="Wingdings" w:hAnsi="Wingdings"/>
      </w:rPr>
    </w:lvl>
    <w:lvl w:ilvl="3" w:tplc="34090001" w:tentative="1">
      <w:start w:val="1"/>
      <w:numFmt w:val="bullet"/>
      <w:lvlText w:val=""/>
      <w:lvlJc w:val="left"/>
      <w:pPr>
        <w:ind w:left="3600" w:hanging="360"/>
      </w:pPr>
      <w:rPr>
        <w:rFonts w:hint="default" w:ascii="Symbol" w:hAnsi="Symbol"/>
      </w:rPr>
    </w:lvl>
    <w:lvl w:ilvl="4" w:tplc="34090003" w:tentative="1">
      <w:start w:val="1"/>
      <w:numFmt w:val="bullet"/>
      <w:lvlText w:val="o"/>
      <w:lvlJc w:val="left"/>
      <w:pPr>
        <w:ind w:left="4320" w:hanging="360"/>
      </w:pPr>
      <w:rPr>
        <w:rFonts w:hint="default" w:ascii="Courier New" w:hAnsi="Courier New" w:cs="Courier New"/>
      </w:rPr>
    </w:lvl>
    <w:lvl w:ilvl="5" w:tplc="34090005" w:tentative="1">
      <w:start w:val="1"/>
      <w:numFmt w:val="bullet"/>
      <w:lvlText w:val=""/>
      <w:lvlJc w:val="left"/>
      <w:pPr>
        <w:ind w:left="5040" w:hanging="360"/>
      </w:pPr>
      <w:rPr>
        <w:rFonts w:hint="default" w:ascii="Wingdings" w:hAnsi="Wingdings"/>
      </w:rPr>
    </w:lvl>
    <w:lvl w:ilvl="6" w:tplc="34090001" w:tentative="1">
      <w:start w:val="1"/>
      <w:numFmt w:val="bullet"/>
      <w:lvlText w:val=""/>
      <w:lvlJc w:val="left"/>
      <w:pPr>
        <w:ind w:left="5760" w:hanging="360"/>
      </w:pPr>
      <w:rPr>
        <w:rFonts w:hint="default" w:ascii="Symbol" w:hAnsi="Symbol"/>
      </w:rPr>
    </w:lvl>
    <w:lvl w:ilvl="7" w:tplc="34090003" w:tentative="1">
      <w:start w:val="1"/>
      <w:numFmt w:val="bullet"/>
      <w:lvlText w:val="o"/>
      <w:lvlJc w:val="left"/>
      <w:pPr>
        <w:ind w:left="6480" w:hanging="360"/>
      </w:pPr>
      <w:rPr>
        <w:rFonts w:hint="default" w:ascii="Courier New" w:hAnsi="Courier New" w:cs="Courier New"/>
      </w:rPr>
    </w:lvl>
    <w:lvl w:ilvl="8" w:tplc="34090005" w:tentative="1">
      <w:start w:val="1"/>
      <w:numFmt w:val="bullet"/>
      <w:lvlText w:val=""/>
      <w:lvlJc w:val="left"/>
      <w:pPr>
        <w:ind w:left="7200" w:hanging="360"/>
      </w:pPr>
      <w:rPr>
        <w:rFonts w:hint="default" w:ascii="Wingdings" w:hAnsi="Wingdings"/>
      </w:rPr>
    </w:lvl>
  </w:abstractNum>
  <w:abstractNum w:abstractNumId="3" w15:restartNumberingAfterBreak="0">
    <w:nsid w:val="07A56D06"/>
    <w:multiLevelType w:val="hybridMultilevel"/>
    <w:tmpl w:val="BBA41104"/>
    <w:lvl w:ilvl="0" w:tplc="34090001">
      <w:start w:val="1"/>
      <w:numFmt w:val="bullet"/>
      <w:lvlText w:val=""/>
      <w:lvlJc w:val="left"/>
      <w:pPr>
        <w:ind w:left="1440" w:hanging="360"/>
      </w:pPr>
      <w:rPr>
        <w:rFonts w:hint="default" w:ascii="Symbol" w:hAnsi="Symbol"/>
      </w:rPr>
    </w:lvl>
    <w:lvl w:ilvl="1" w:tplc="34090003" w:tentative="1">
      <w:start w:val="1"/>
      <w:numFmt w:val="bullet"/>
      <w:lvlText w:val="o"/>
      <w:lvlJc w:val="left"/>
      <w:pPr>
        <w:ind w:left="2160" w:hanging="360"/>
      </w:pPr>
      <w:rPr>
        <w:rFonts w:hint="default" w:ascii="Courier New" w:hAnsi="Courier New" w:cs="Courier New"/>
      </w:rPr>
    </w:lvl>
    <w:lvl w:ilvl="2" w:tplc="34090005" w:tentative="1">
      <w:start w:val="1"/>
      <w:numFmt w:val="bullet"/>
      <w:lvlText w:val=""/>
      <w:lvlJc w:val="left"/>
      <w:pPr>
        <w:ind w:left="2880" w:hanging="360"/>
      </w:pPr>
      <w:rPr>
        <w:rFonts w:hint="default" w:ascii="Wingdings" w:hAnsi="Wingdings"/>
      </w:rPr>
    </w:lvl>
    <w:lvl w:ilvl="3" w:tplc="34090001" w:tentative="1">
      <w:start w:val="1"/>
      <w:numFmt w:val="bullet"/>
      <w:lvlText w:val=""/>
      <w:lvlJc w:val="left"/>
      <w:pPr>
        <w:ind w:left="3600" w:hanging="360"/>
      </w:pPr>
      <w:rPr>
        <w:rFonts w:hint="default" w:ascii="Symbol" w:hAnsi="Symbol"/>
      </w:rPr>
    </w:lvl>
    <w:lvl w:ilvl="4" w:tplc="34090003" w:tentative="1">
      <w:start w:val="1"/>
      <w:numFmt w:val="bullet"/>
      <w:lvlText w:val="o"/>
      <w:lvlJc w:val="left"/>
      <w:pPr>
        <w:ind w:left="4320" w:hanging="360"/>
      </w:pPr>
      <w:rPr>
        <w:rFonts w:hint="default" w:ascii="Courier New" w:hAnsi="Courier New" w:cs="Courier New"/>
      </w:rPr>
    </w:lvl>
    <w:lvl w:ilvl="5" w:tplc="34090005" w:tentative="1">
      <w:start w:val="1"/>
      <w:numFmt w:val="bullet"/>
      <w:lvlText w:val=""/>
      <w:lvlJc w:val="left"/>
      <w:pPr>
        <w:ind w:left="5040" w:hanging="360"/>
      </w:pPr>
      <w:rPr>
        <w:rFonts w:hint="default" w:ascii="Wingdings" w:hAnsi="Wingdings"/>
      </w:rPr>
    </w:lvl>
    <w:lvl w:ilvl="6" w:tplc="34090001" w:tentative="1">
      <w:start w:val="1"/>
      <w:numFmt w:val="bullet"/>
      <w:lvlText w:val=""/>
      <w:lvlJc w:val="left"/>
      <w:pPr>
        <w:ind w:left="5760" w:hanging="360"/>
      </w:pPr>
      <w:rPr>
        <w:rFonts w:hint="default" w:ascii="Symbol" w:hAnsi="Symbol"/>
      </w:rPr>
    </w:lvl>
    <w:lvl w:ilvl="7" w:tplc="34090003" w:tentative="1">
      <w:start w:val="1"/>
      <w:numFmt w:val="bullet"/>
      <w:lvlText w:val="o"/>
      <w:lvlJc w:val="left"/>
      <w:pPr>
        <w:ind w:left="6480" w:hanging="360"/>
      </w:pPr>
      <w:rPr>
        <w:rFonts w:hint="default" w:ascii="Courier New" w:hAnsi="Courier New" w:cs="Courier New"/>
      </w:rPr>
    </w:lvl>
    <w:lvl w:ilvl="8" w:tplc="34090005" w:tentative="1">
      <w:start w:val="1"/>
      <w:numFmt w:val="bullet"/>
      <w:lvlText w:val=""/>
      <w:lvlJc w:val="left"/>
      <w:pPr>
        <w:ind w:left="7200" w:hanging="360"/>
      </w:pPr>
      <w:rPr>
        <w:rFonts w:hint="default" w:ascii="Wingdings" w:hAnsi="Wingdings"/>
      </w:rPr>
    </w:lvl>
  </w:abstractNum>
  <w:abstractNum w:abstractNumId="4" w15:restartNumberingAfterBreak="0">
    <w:nsid w:val="083A4C79"/>
    <w:multiLevelType w:val="multilevel"/>
    <w:tmpl w:val="2A847D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CBF23E9"/>
    <w:multiLevelType w:val="multilevel"/>
    <w:tmpl w:val="B6B0291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15D008F4"/>
    <w:multiLevelType w:val="hybridMultilevel"/>
    <w:tmpl w:val="78EEDB02"/>
    <w:lvl w:ilvl="0" w:tplc="34090001">
      <w:start w:val="1"/>
      <w:numFmt w:val="bullet"/>
      <w:lvlText w:val=""/>
      <w:lvlJc w:val="left"/>
      <w:pPr>
        <w:ind w:left="1440" w:hanging="360"/>
      </w:pPr>
      <w:rPr>
        <w:rFonts w:hint="default" w:ascii="Symbol" w:hAnsi="Symbol"/>
      </w:rPr>
    </w:lvl>
    <w:lvl w:ilvl="1" w:tplc="34090003" w:tentative="1">
      <w:start w:val="1"/>
      <w:numFmt w:val="bullet"/>
      <w:lvlText w:val="o"/>
      <w:lvlJc w:val="left"/>
      <w:pPr>
        <w:ind w:left="2160" w:hanging="360"/>
      </w:pPr>
      <w:rPr>
        <w:rFonts w:hint="default" w:ascii="Courier New" w:hAnsi="Courier New" w:cs="Courier New"/>
      </w:rPr>
    </w:lvl>
    <w:lvl w:ilvl="2" w:tplc="34090005" w:tentative="1">
      <w:start w:val="1"/>
      <w:numFmt w:val="bullet"/>
      <w:lvlText w:val=""/>
      <w:lvlJc w:val="left"/>
      <w:pPr>
        <w:ind w:left="2880" w:hanging="360"/>
      </w:pPr>
      <w:rPr>
        <w:rFonts w:hint="default" w:ascii="Wingdings" w:hAnsi="Wingdings"/>
      </w:rPr>
    </w:lvl>
    <w:lvl w:ilvl="3" w:tplc="34090001" w:tentative="1">
      <w:start w:val="1"/>
      <w:numFmt w:val="bullet"/>
      <w:lvlText w:val=""/>
      <w:lvlJc w:val="left"/>
      <w:pPr>
        <w:ind w:left="3600" w:hanging="360"/>
      </w:pPr>
      <w:rPr>
        <w:rFonts w:hint="default" w:ascii="Symbol" w:hAnsi="Symbol"/>
      </w:rPr>
    </w:lvl>
    <w:lvl w:ilvl="4" w:tplc="34090003" w:tentative="1">
      <w:start w:val="1"/>
      <w:numFmt w:val="bullet"/>
      <w:lvlText w:val="o"/>
      <w:lvlJc w:val="left"/>
      <w:pPr>
        <w:ind w:left="4320" w:hanging="360"/>
      </w:pPr>
      <w:rPr>
        <w:rFonts w:hint="default" w:ascii="Courier New" w:hAnsi="Courier New" w:cs="Courier New"/>
      </w:rPr>
    </w:lvl>
    <w:lvl w:ilvl="5" w:tplc="34090005" w:tentative="1">
      <w:start w:val="1"/>
      <w:numFmt w:val="bullet"/>
      <w:lvlText w:val=""/>
      <w:lvlJc w:val="left"/>
      <w:pPr>
        <w:ind w:left="5040" w:hanging="360"/>
      </w:pPr>
      <w:rPr>
        <w:rFonts w:hint="default" w:ascii="Wingdings" w:hAnsi="Wingdings"/>
      </w:rPr>
    </w:lvl>
    <w:lvl w:ilvl="6" w:tplc="34090001" w:tentative="1">
      <w:start w:val="1"/>
      <w:numFmt w:val="bullet"/>
      <w:lvlText w:val=""/>
      <w:lvlJc w:val="left"/>
      <w:pPr>
        <w:ind w:left="5760" w:hanging="360"/>
      </w:pPr>
      <w:rPr>
        <w:rFonts w:hint="default" w:ascii="Symbol" w:hAnsi="Symbol"/>
      </w:rPr>
    </w:lvl>
    <w:lvl w:ilvl="7" w:tplc="34090003" w:tentative="1">
      <w:start w:val="1"/>
      <w:numFmt w:val="bullet"/>
      <w:lvlText w:val="o"/>
      <w:lvlJc w:val="left"/>
      <w:pPr>
        <w:ind w:left="6480" w:hanging="360"/>
      </w:pPr>
      <w:rPr>
        <w:rFonts w:hint="default" w:ascii="Courier New" w:hAnsi="Courier New" w:cs="Courier New"/>
      </w:rPr>
    </w:lvl>
    <w:lvl w:ilvl="8" w:tplc="34090005" w:tentative="1">
      <w:start w:val="1"/>
      <w:numFmt w:val="bullet"/>
      <w:lvlText w:val=""/>
      <w:lvlJc w:val="left"/>
      <w:pPr>
        <w:ind w:left="7200" w:hanging="360"/>
      </w:pPr>
      <w:rPr>
        <w:rFonts w:hint="default" w:ascii="Wingdings" w:hAnsi="Wingdings"/>
      </w:rPr>
    </w:lvl>
  </w:abstractNum>
  <w:abstractNum w:abstractNumId="7" w15:restartNumberingAfterBreak="0">
    <w:nsid w:val="1B5C597E"/>
    <w:multiLevelType w:val="hybridMultilevel"/>
    <w:tmpl w:val="CBD89C36"/>
    <w:lvl w:ilvl="0" w:tplc="CAC226D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0EF2F1C"/>
    <w:multiLevelType w:val="hybridMultilevel"/>
    <w:tmpl w:val="49F46942"/>
    <w:lvl w:ilvl="0" w:tplc="4878804C">
      <w:start w:val="2"/>
      <w:numFmt w:val="bullet"/>
      <w:lvlText w:val=""/>
      <w:lvlJc w:val="left"/>
      <w:pPr>
        <w:ind w:left="1365" w:hanging="360"/>
      </w:pPr>
      <w:rPr>
        <w:rFonts w:hint="default" w:ascii="Symbol" w:hAnsi="Symbol" w:eastAsia="Times New Roman" w:cs="Times New Roman"/>
      </w:rPr>
    </w:lvl>
    <w:lvl w:ilvl="1" w:tplc="04090003" w:tentative="1">
      <w:start w:val="1"/>
      <w:numFmt w:val="bullet"/>
      <w:lvlText w:val="o"/>
      <w:lvlJc w:val="left"/>
      <w:pPr>
        <w:ind w:left="2085" w:hanging="360"/>
      </w:pPr>
      <w:rPr>
        <w:rFonts w:hint="default" w:ascii="Courier New" w:hAnsi="Courier New" w:cs="Courier New"/>
      </w:rPr>
    </w:lvl>
    <w:lvl w:ilvl="2" w:tplc="04090005" w:tentative="1">
      <w:start w:val="1"/>
      <w:numFmt w:val="bullet"/>
      <w:lvlText w:val=""/>
      <w:lvlJc w:val="left"/>
      <w:pPr>
        <w:ind w:left="2805" w:hanging="360"/>
      </w:pPr>
      <w:rPr>
        <w:rFonts w:hint="default" w:ascii="Wingdings" w:hAnsi="Wingdings"/>
      </w:rPr>
    </w:lvl>
    <w:lvl w:ilvl="3" w:tplc="04090001" w:tentative="1">
      <w:start w:val="1"/>
      <w:numFmt w:val="bullet"/>
      <w:lvlText w:val=""/>
      <w:lvlJc w:val="left"/>
      <w:pPr>
        <w:ind w:left="3525" w:hanging="360"/>
      </w:pPr>
      <w:rPr>
        <w:rFonts w:hint="default" w:ascii="Symbol" w:hAnsi="Symbol"/>
      </w:rPr>
    </w:lvl>
    <w:lvl w:ilvl="4" w:tplc="04090003" w:tentative="1">
      <w:start w:val="1"/>
      <w:numFmt w:val="bullet"/>
      <w:lvlText w:val="o"/>
      <w:lvlJc w:val="left"/>
      <w:pPr>
        <w:ind w:left="4245" w:hanging="360"/>
      </w:pPr>
      <w:rPr>
        <w:rFonts w:hint="default" w:ascii="Courier New" w:hAnsi="Courier New" w:cs="Courier New"/>
      </w:rPr>
    </w:lvl>
    <w:lvl w:ilvl="5" w:tplc="04090005" w:tentative="1">
      <w:start w:val="1"/>
      <w:numFmt w:val="bullet"/>
      <w:lvlText w:val=""/>
      <w:lvlJc w:val="left"/>
      <w:pPr>
        <w:ind w:left="4965" w:hanging="360"/>
      </w:pPr>
      <w:rPr>
        <w:rFonts w:hint="default" w:ascii="Wingdings" w:hAnsi="Wingdings"/>
      </w:rPr>
    </w:lvl>
    <w:lvl w:ilvl="6" w:tplc="04090001" w:tentative="1">
      <w:start w:val="1"/>
      <w:numFmt w:val="bullet"/>
      <w:lvlText w:val=""/>
      <w:lvlJc w:val="left"/>
      <w:pPr>
        <w:ind w:left="5685" w:hanging="360"/>
      </w:pPr>
      <w:rPr>
        <w:rFonts w:hint="default" w:ascii="Symbol" w:hAnsi="Symbol"/>
      </w:rPr>
    </w:lvl>
    <w:lvl w:ilvl="7" w:tplc="04090003" w:tentative="1">
      <w:start w:val="1"/>
      <w:numFmt w:val="bullet"/>
      <w:lvlText w:val="o"/>
      <w:lvlJc w:val="left"/>
      <w:pPr>
        <w:ind w:left="6405" w:hanging="360"/>
      </w:pPr>
      <w:rPr>
        <w:rFonts w:hint="default" w:ascii="Courier New" w:hAnsi="Courier New" w:cs="Courier New"/>
      </w:rPr>
    </w:lvl>
    <w:lvl w:ilvl="8" w:tplc="04090005" w:tentative="1">
      <w:start w:val="1"/>
      <w:numFmt w:val="bullet"/>
      <w:lvlText w:val=""/>
      <w:lvlJc w:val="left"/>
      <w:pPr>
        <w:ind w:left="7125" w:hanging="360"/>
      </w:pPr>
      <w:rPr>
        <w:rFonts w:hint="default" w:ascii="Wingdings" w:hAnsi="Wingdings"/>
      </w:rPr>
    </w:lvl>
  </w:abstractNum>
  <w:abstractNum w:abstractNumId="9" w15:restartNumberingAfterBreak="0">
    <w:nsid w:val="2132452D"/>
    <w:multiLevelType w:val="hybridMultilevel"/>
    <w:tmpl w:val="EAF0C100"/>
    <w:lvl w:ilvl="0" w:tplc="19529DCA">
      <w:start w:val="9"/>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0" w15:restartNumberingAfterBreak="0">
    <w:nsid w:val="22BC2D11"/>
    <w:multiLevelType w:val="hybridMultilevel"/>
    <w:tmpl w:val="4A0E5554"/>
    <w:lvl w:ilvl="0" w:tplc="34090001">
      <w:start w:val="1"/>
      <w:numFmt w:val="bullet"/>
      <w:lvlText w:val=""/>
      <w:lvlJc w:val="left"/>
      <w:pPr>
        <w:ind w:left="1440" w:hanging="360"/>
      </w:pPr>
      <w:rPr>
        <w:rFonts w:hint="default" w:ascii="Symbol" w:hAnsi="Symbol"/>
      </w:rPr>
    </w:lvl>
    <w:lvl w:ilvl="1" w:tplc="34090003" w:tentative="1">
      <w:start w:val="1"/>
      <w:numFmt w:val="bullet"/>
      <w:lvlText w:val="o"/>
      <w:lvlJc w:val="left"/>
      <w:pPr>
        <w:ind w:left="2160" w:hanging="360"/>
      </w:pPr>
      <w:rPr>
        <w:rFonts w:hint="default" w:ascii="Courier New" w:hAnsi="Courier New" w:cs="Courier New"/>
      </w:rPr>
    </w:lvl>
    <w:lvl w:ilvl="2" w:tplc="34090005" w:tentative="1">
      <w:start w:val="1"/>
      <w:numFmt w:val="bullet"/>
      <w:lvlText w:val=""/>
      <w:lvlJc w:val="left"/>
      <w:pPr>
        <w:ind w:left="2880" w:hanging="360"/>
      </w:pPr>
      <w:rPr>
        <w:rFonts w:hint="default" w:ascii="Wingdings" w:hAnsi="Wingdings"/>
      </w:rPr>
    </w:lvl>
    <w:lvl w:ilvl="3" w:tplc="34090001" w:tentative="1">
      <w:start w:val="1"/>
      <w:numFmt w:val="bullet"/>
      <w:lvlText w:val=""/>
      <w:lvlJc w:val="left"/>
      <w:pPr>
        <w:ind w:left="3600" w:hanging="360"/>
      </w:pPr>
      <w:rPr>
        <w:rFonts w:hint="default" w:ascii="Symbol" w:hAnsi="Symbol"/>
      </w:rPr>
    </w:lvl>
    <w:lvl w:ilvl="4" w:tplc="34090003" w:tentative="1">
      <w:start w:val="1"/>
      <w:numFmt w:val="bullet"/>
      <w:lvlText w:val="o"/>
      <w:lvlJc w:val="left"/>
      <w:pPr>
        <w:ind w:left="4320" w:hanging="360"/>
      </w:pPr>
      <w:rPr>
        <w:rFonts w:hint="default" w:ascii="Courier New" w:hAnsi="Courier New" w:cs="Courier New"/>
      </w:rPr>
    </w:lvl>
    <w:lvl w:ilvl="5" w:tplc="34090005" w:tentative="1">
      <w:start w:val="1"/>
      <w:numFmt w:val="bullet"/>
      <w:lvlText w:val=""/>
      <w:lvlJc w:val="left"/>
      <w:pPr>
        <w:ind w:left="5040" w:hanging="360"/>
      </w:pPr>
      <w:rPr>
        <w:rFonts w:hint="default" w:ascii="Wingdings" w:hAnsi="Wingdings"/>
      </w:rPr>
    </w:lvl>
    <w:lvl w:ilvl="6" w:tplc="34090001" w:tentative="1">
      <w:start w:val="1"/>
      <w:numFmt w:val="bullet"/>
      <w:lvlText w:val=""/>
      <w:lvlJc w:val="left"/>
      <w:pPr>
        <w:ind w:left="5760" w:hanging="360"/>
      </w:pPr>
      <w:rPr>
        <w:rFonts w:hint="default" w:ascii="Symbol" w:hAnsi="Symbol"/>
      </w:rPr>
    </w:lvl>
    <w:lvl w:ilvl="7" w:tplc="34090003" w:tentative="1">
      <w:start w:val="1"/>
      <w:numFmt w:val="bullet"/>
      <w:lvlText w:val="o"/>
      <w:lvlJc w:val="left"/>
      <w:pPr>
        <w:ind w:left="6480" w:hanging="360"/>
      </w:pPr>
      <w:rPr>
        <w:rFonts w:hint="default" w:ascii="Courier New" w:hAnsi="Courier New" w:cs="Courier New"/>
      </w:rPr>
    </w:lvl>
    <w:lvl w:ilvl="8" w:tplc="34090005" w:tentative="1">
      <w:start w:val="1"/>
      <w:numFmt w:val="bullet"/>
      <w:lvlText w:val=""/>
      <w:lvlJc w:val="left"/>
      <w:pPr>
        <w:ind w:left="7200" w:hanging="360"/>
      </w:pPr>
      <w:rPr>
        <w:rFonts w:hint="default" w:ascii="Wingdings" w:hAnsi="Wingdings"/>
      </w:rPr>
    </w:lvl>
  </w:abstractNum>
  <w:abstractNum w:abstractNumId="11" w15:restartNumberingAfterBreak="0">
    <w:nsid w:val="408F6353"/>
    <w:multiLevelType w:val="hybridMultilevel"/>
    <w:tmpl w:val="0A8E2FFE"/>
    <w:lvl w:ilvl="0" w:tplc="9EE4351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1EA7FCD"/>
    <w:multiLevelType w:val="hybridMultilevel"/>
    <w:tmpl w:val="CBDC6D4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45592BE7"/>
    <w:multiLevelType w:val="hybridMultilevel"/>
    <w:tmpl w:val="268AC40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46381426"/>
    <w:multiLevelType w:val="multilevel"/>
    <w:tmpl w:val="37D69A5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470A186F"/>
    <w:multiLevelType w:val="hybridMultilevel"/>
    <w:tmpl w:val="E9529E4C"/>
    <w:lvl w:ilvl="0" w:tplc="3664FD2A">
      <w:start w:val="1"/>
      <w:numFmt w:val="upperLetter"/>
      <w:lvlText w:val="%1."/>
      <w:lvlJc w:val="left"/>
      <w:pPr>
        <w:ind w:left="1215" w:hanging="360"/>
      </w:pPr>
      <w:rPr>
        <w:rFonts w:hint="default"/>
      </w:rPr>
    </w:lvl>
    <w:lvl w:ilvl="1" w:tplc="04090019" w:tentative="1">
      <w:start w:val="1"/>
      <w:numFmt w:val="lowerLetter"/>
      <w:lvlText w:val="%2."/>
      <w:lvlJc w:val="left"/>
      <w:pPr>
        <w:ind w:left="1935" w:hanging="360"/>
      </w:p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tentative="1">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16" w15:restartNumberingAfterBreak="0">
    <w:nsid w:val="479846A6"/>
    <w:multiLevelType w:val="hybridMultilevel"/>
    <w:tmpl w:val="6B3AED5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491C0989"/>
    <w:multiLevelType w:val="hybridMultilevel"/>
    <w:tmpl w:val="0C509B00"/>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8" w15:restartNumberingAfterBreak="0">
    <w:nsid w:val="499A5F2D"/>
    <w:multiLevelType w:val="hybridMultilevel"/>
    <w:tmpl w:val="BD90D0C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517C4EF3"/>
    <w:multiLevelType w:val="multilevel"/>
    <w:tmpl w:val="77A8D4F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sz w:val="20"/>
      </w:rPr>
    </w:lvl>
    <w:lvl w:ilvl="2">
      <w:start w:val="1"/>
      <w:numFmt w:val="decimal"/>
      <w:isLgl/>
      <w:lvlText w:val="%1.%2.%3"/>
      <w:lvlJc w:val="left"/>
      <w:pPr>
        <w:ind w:left="1800" w:hanging="720"/>
      </w:pPr>
      <w:rPr>
        <w:rFonts w:hint="default"/>
        <w:sz w:val="20"/>
      </w:rPr>
    </w:lvl>
    <w:lvl w:ilvl="3">
      <w:start w:val="1"/>
      <w:numFmt w:val="decimal"/>
      <w:isLgl/>
      <w:lvlText w:val="%1.%2.%3.%4"/>
      <w:lvlJc w:val="left"/>
      <w:pPr>
        <w:ind w:left="2160" w:hanging="720"/>
      </w:pPr>
      <w:rPr>
        <w:rFonts w:hint="default"/>
        <w:sz w:val="20"/>
      </w:rPr>
    </w:lvl>
    <w:lvl w:ilvl="4">
      <w:start w:val="1"/>
      <w:numFmt w:val="decimal"/>
      <w:isLgl/>
      <w:lvlText w:val="%1.%2.%3.%4.%5"/>
      <w:lvlJc w:val="left"/>
      <w:pPr>
        <w:ind w:left="2880" w:hanging="1080"/>
      </w:pPr>
      <w:rPr>
        <w:rFonts w:hint="default"/>
        <w:sz w:val="20"/>
      </w:rPr>
    </w:lvl>
    <w:lvl w:ilvl="5">
      <w:start w:val="1"/>
      <w:numFmt w:val="decimal"/>
      <w:isLgl/>
      <w:lvlText w:val="%1.%2.%3.%4.%5.%6"/>
      <w:lvlJc w:val="left"/>
      <w:pPr>
        <w:ind w:left="3240" w:hanging="1080"/>
      </w:pPr>
      <w:rPr>
        <w:rFonts w:hint="default"/>
        <w:sz w:val="20"/>
      </w:rPr>
    </w:lvl>
    <w:lvl w:ilvl="6">
      <w:start w:val="1"/>
      <w:numFmt w:val="decimal"/>
      <w:isLgl/>
      <w:lvlText w:val="%1.%2.%3.%4.%5.%6.%7"/>
      <w:lvlJc w:val="left"/>
      <w:pPr>
        <w:ind w:left="3960" w:hanging="1440"/>
      </w:pPr>
      <w:rPr>
        <w:rFonts w:hint="default"/>
        <w:sz w:val="20"/>
      </w:rPr>
    </w:lvl>
    <w:lvl w:ilvl="7">
      <w:start w:val="1"/>
      <w:numFmt w:val="decimal"/>
      <w:isLgl/>
      <w:lvlText w:val="%1.%2.%3.%4.%5.%6.%7.%8"/>
      <w:lvlJc w:val="left"/>
      <w:pPr>
        <w:ind w:left="4320" w:hanging="1440"/>
      </w:pPr>
      <w:rPr>
        <w:rFonts w:hint="default"/>
        <w:sz w:val="20"/>
      </w:rPr>
    </w:lvl>
    <w:lvl w:ilvl="8">
      <w:start w:val="1"/>
      <w:numFmt w:val="decimal"/>
      <w:isLgl/>
      <w:lvlText w:val="%1.%2.%3.%4.%5.%6.%7.%8.%9"/>
      <w:lvlJc w:val="left"/>
      <w:pPr>
        <w:ind w:left="4680" w:hanging="1440"/>
      </w:pPr>
      <w:rPr>
        <w:rFonts w:hint="default"/>
        <w:sz w:val="20"/>
      </w:rPr>
    </w:lvl>
  </w:abstractNum>
  <w:abstractNum w:abstractNumId="20" w15:restartNumberingAfterBreak="0">
    <w:nsid w:val="55AD0370"/>
    <w:multiLevelType w:val="hybridMultilevel"/>
    <w:tmpl w:val="63809D84"/>
    <w:lvl w:ilvl="0" w:tplc="A9047EA8">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5A7E4E0E"/>
    <w:multiLevelType w:val="hybridMultilevel"/>
    <w:tmpl w:val="9950FAA8"/>
    <w:lvl w:ilvl="0" w:tplc="8FFAFF10">
      <w:start w:val="1"/>
      <w:numFmt w:val="bullet"/>
      <w:lvlText w:val=""/>
      <w:lvlJc w:val="left"/>
      <w:pPr>
        <w:ind w:left="1260" w:hanging="360"/>
      </w:pPr>
      <w:rPr>
        <w:rFonts w:hint="default" w:ascii="Symbol" w:hAnsi="Symbol" w:eastAsia="Times New Roman" w:cs="Times New Roman"/>
      </w:rPr>
    </w:lvl>
    <w:lvl w:ilvl="1" w:tplc="04090003" w:tentative="1">
      <w:start w:val="1"/>
      <w:numFmt w:val="bullet"/>
      <w:lvlText w:val="o"/>
      <w:lvlJc w:val="left"/>
      <w:pPr>
        <w:ind w:left="1980" w:hanging="360"/>
      </w:pPr>
      <w:rPr>
        <w:rFonts w:hint="default" w:ascii="Courier New" w:hAnsi="Courier New" w:cs="Courier New"/>
      </w:rPr>
    </w:lvl>
    <w:lvl w:ilvl="2" w:tplc="04090005" w:tentative="1">
      <w:start w:val="1"/>
      <w:numFmt w:val="bullet"/>
      <w:lvlText w:val=""/>
      <w:lvlJc w:val="left"/>
      <w:pPr>
        <w:ind w:left="2700" w:hanging="360"/>
      </w:pPr>
      <w:rPr>
        <w:rFonts w:hint="default" w:ascii="Wingdings" w:hAnsi="Wingdings"/>
      </w:rPr>
    </w:lvl>
    <w:lvl w:ilvl="3" w:tplc="04090001" w:tentative="1">
      <w:start w:val="1"/>
      <w:numFmt w:val="bullet"/>
      <w:lvlText w:val=""/>
      <w:lvlJc w:val="left"/>
      <w:pPr>
        <w:ind w:left="3420" w:hanging="360"/>
      </w:pPr>
      <w:rPr>
        <w:rFonts w:hint="default" w:ascii="Symbol" w:hAnsi="Symbol"/>
      </w:rPr>
    </w:lvl>
    <w:lvl w:ilvl="4" w:tplc="04090003" w:tentative="1">
      <w:start w:val="1"/>
      <w:numFmt w:val="bullet"/>
      <w:lvlText w:val="o"/>
      <w:lvlJc w:val="left"/>
      <w:pPr>
        <w:ind w:left="4140" w:hanging="360"/>
      </w:pPr>
      <w:rPr>
        <w:rFonts w:hint="default" w:ascii="Courier New" w:hAnsi="Courier New" w:cs="Courier New"/>
      </w:rPr>
    </w:lvl>
    <w:lvl w:ilvl="5" w:tplc="04090005" w:tentative="1">
      <w:start w:val="1"/>
      <w:numFmt w:val="bullet"/>
      <w:lvlText w:val=""/>
      <w:lvlJc w:val="left"/>
      <w:pPr>
        <w:ind w:left="4860" w:hanging="360"/>
      </w:pPr>
      <w:rPr>
        <w:rFonts w:hint="default" w:ascii="Wingdings" w:hAnsi="Wingdings"/>
      </w:rPr>
    </w:lvl>
    <w:lvl w:ilvl="6" w:tplc="04090001" w:tentative="1">
      <w:start w:val="1"/>
      <w:numFmt w:val="bullet"/>
      <w:lvlText w:val=""/>
      <w:lvlJc w:val="left"/>
      <w:pPr>
        <w:ind w:left="5580" w:hanging="360"/>
      </w:pPr>
      <w:rPr>
        <w:rFonts w:hint="default" w:ascii="Symbol" w:hAnsi="Symbol"/>
      </w:rPr>
    </w:lvl>
    <w:lvl w:ilvl="7" w:tplc="04090003" w:tentative="1">
      <w:start w:val="1"/>
      <w:numFmt w:val="bullet"/>
      <w:lvlText w:val="o"/>
      <w:lvlJc w:val="left"/>
      <w:pPr>
        <w:ind w:left="6300" w:hanging="360"/>
      </w:pPr>
      <w:rPr>
        <w:rFonts w:hint="default" w:ascii="Courier New" w:hAnsi="Courier New" w:cs="Courier New"/>
      </w:rPr>
    </w:lvl>
    <w:lvl w:ilvl="8" w:tplc="04090005" w:tentative="1">
      <w:start w:val="1"/>
      <w:numFmt w:val="bullet"/>
      <w:lvlText w:val=""/>
      <w:lvlJc w:val="left"/>
      <w:pPr>
        <w:ind w:left="7020" w:hanging="360"/>
      </w:pPr>
      <w:rPr>
        <w:rFonts w:hint="default" w:ascii="Wingdings" w:hAnsi="Wingdings"/>
      </w:rPr>
    </w:lvl>
  </w:abstractNum>
  <w:abstractNum w:abstractNumId="22" w15:restartNumberingAfterBreak="0">
    <w:nsid w:val="5AE83922"/>
    <w:multiLevelType w:val="hybridMultilevel"/>
    <w:tmpl w:val="1D1E9300"/>
    <w:lvl w:ilvl="0" w:tplc="13C6E314">
      <w:start w:val="1"/>
      <w:numFmt w:val="bullet"/>
      <w:lvlText w:val="-"/>
      <w:lvlJc w:val="left"/>
      <w:pPr>
        <w:ind w:left="1080" w:hanging="360"/>
      </w:pPr>
      <w:rPr>
        <w:rFonts w:hint="default" w:ascii="Calibri" w:hAnsi="Calibri" w:eastAsia="Times New Roman"/>
      </w:rPr>
    </w:lvl>
    <w:lvl w:ilvl="1" w:tplc="04090003">
      <w:start w:val="1"/>
      <w:numFmt w:val="bullet"/>
      <w:lvlText w:val="o"/>
      <w:lvlJc w:val="left"/>
      <w:pPr>
        <w:ind w:left="1800" w:hanging="360"/>
      </w:pPr>
      <w:rPr>
        <w:rFonts w:hint="default" w:ascii="Courier New" w:hAnsi="Courier New"/>
      </w:rPr>
    </w:lvl>
    <w:lvl w:ilvl="2" w:tplc="04090005">
      <w:start w:val="1"/>
      <w:numFmt w:val="bullet"/>
      <w:lvlText w:val=""/>
      <w:lvlJc w:val="left"/>
      <w:pPr>
        <w:ind w:left="2520" w:hanging="360"/>
      </w:pPr>
      <w:rPr>
        <w:rFonts w:hint="default" w:ascii="Wingdings" w:hAnsi="Wingdings"/>
      </w:rPr>
    </w:lvl>
    <w:lvl w:ilvl="3" w:tplc="04090001">
      <w:start w:val="1"/>
      <w:numFmt w:val="bullet"/>
      <w:lvlText w:val=""/>
      <w:lvlJc w:val="left"/>
      <w:pPr>
        <w:ind w:left="3240" w:hanging="360"/>
      </w:pPr>
      <w:rPr>
        <w:rFonts w:hint="default" w:ascii="Symbol" w:hAnsi="Symbol"/>
      </w:rPr>
    </w:lvl>
    <w:lvl w:ilvl="4" w:tplc="04090003">
      <w:start w:val="1"/>
      <w:numFmt w:val="bullet"/>
      <w:lvlText w:val="o"/>
      <w:lvlJc w:val="left"/>
      <w:pPr>
        <w:ind w:left="3960" w:hanging="360"/>
      </w:pPr>
      <w:rPr>
        <w:rFonts w:hint="default" w:ascii="Courier New" w:hAnsi="Courier New"/>
      </w:rPr>
    </w:lvl>
    <w:lvl w:ilvl="5" w:tplc="04090005">
      <w:start w:val="1"/>
      <w:numFmt w:val="bullet"/>
      <w:lvlText w:val=""/>
      <w:lvlJc w:val="left"/>
      <w:pPr>
        <w:ind w:left="4680" w:hanging="360"/>
      </w:pPr>
      <w:rPr>
        <w:rFonts w:hint="default" w:ascii="Wingdings" w:hAnsi="Wingdings"/>
      </w:rPr>
    </w:lvl>
    <w:lvl w:ilvl="6" w:tplc="04090001">
      <w:start w:val="1"/>
      <w:numFmt w:val="bullet"/>
      <w:lvlText w:val=""/>
      <w:lvlJc w:val="left"/>
      <w:pPr>
        <w:ind w:left="5400" w:hanging="360"/>
      </w:pPr>
      <w:rPr>
        <w:rFonts w:hint="default" w:ascii="Symbol" w:hAnsi="Symbol"/>
      </w:rPr>
    </w:lvl>
    <w:lvl w:ilvl="7" w:tplc="04090003">
      <w:start w:val="1"/>
      <w:numFmt w:val="bullet"/>
      <w:lvlText w:val="o"/>
      <w:lvlJc w:val="left"/>
      <w:pPr>
        <w:ind w:left="6120" w:hanging="360"/>
      </w:pPr>
      <w:rPr>
        <w:rFonts w:hint="default" w:ascii="Courier New" w:hAnsi="Courier New"/>
      </w:rPr>
    </w:lvl>
    <w:lvl w:ilvl="8" w:tplc="04090005">
      <w:start w:val="1"/>
      <w:numFmt w:val="bullet"/>
      <w:lvlText w:val=""/>
      <w:lvlJc w:val="left"/>
      <w:pPr>
        <w:ind w:left="6840" w:hanging="360"/>
      </w:pPr>
      <w:rPr>
        <w:rFonts w:hint="default" w:ascii="Wingdings" w:hAnsi="Wingdings"/>
      </w:rPr>
    </w:lvl>
  </w:abstractNum>
  <w:abstractNum w:abstractNumId="23" w15:restartNumberingAfterBreak="0">
    <w:nsid w:val="5B6035EF"/>
    <w:multiLevelType w:val="hybridMultilevel"/>
    <w:tmpl w:val="A7E0BDC4"/>
    <w:lvl w:ilvl="0" w:tplc="34090001">
      <w:start w:val="1"/>
      <w:numFmt w:val="bullet"/>
      <w:lvlText w:val=""/>
      <w:lvlJc w:val="left"/>
      <w:pPr>
        <w:ind w:left="1440" w:hanging="360"/>
      </w:pPr>
      <w:rPr>
        <w:rFonts w:hint="default" w:ascii="Symbol" w:hAnsi="Symbol"/>
      </w:rPr>
    </w:lvl>
    <w:lvl w:ilvl="1" w:tplc="34090003" w:tentative="1">
      <w:start w:val="1"/>
      <w:numFmt w:val="bullet"/>
      <w:lvlText w:val="o"/>
      <w:lvlJc w:val="left"/>
      <w:pPr>
        <w:ind w:left="2160" w:hanging="360"/>
      </w:pPr>
      <w:rPr>
        <w:rFonts w:hint="default" w:ascii="Courier New" w:hAnsi="Courier New" w:cs="Courier New"/>
      </w:rPr>
    </w:lvl>
    <w:lvl w:ilvl="2" w:tplc="34090005" w:tentative="1">
      <w:start w:val="1"/>
      <w:numFmt w:val="bullet"/>
      <w:lvlText w:val=""/>
      <w:lvlJc w:val="left"/>
      <w:pPr>
        <w:ind w:left="2880" w:hanging="360"/>
      </w:pPr>
      <w:rPr>
        <w:rFonts w:hint="default" w:ascii="Wingdings" w:hAnsi="Wingdings"/>
      </w:rPr>
    </w:lvl>
    <w:lvl w:ilvl="3" w:tplc="34090001" w:tentative="1">
      <w:start w:val="1"/>
      <w:numFmt w:val="bullet"/>
      <w:lvlText w:val=""/>
      <w:lvlJc w:val="left"/>
      <w:pPr>
        <w:ind w:left="3600" w:hanging="360"/>
      </w:pPr>
      <w:rPr>
        <w:rFonts w:hint="default" w:ascii="Symbol" w:hAnsi="Symbol"/>
      </w:rPr>
    </w:lvl>
    <w:lvl w:ilvl="4" w:tplc="34090003" w:tentative="1">
      <w:start w:val="1"/>
      <w:numFmt w:val="bullet"/>
      <w:lvlText w:val="o"/>
      <w:lvlJc w:val="left"/>
      <w:pPr>
        <w:ind w:left="4320" w:hanging="360"/>
      </w:pPr>
      <w:rPr>
        <w:rFonts w:hint="default" w:ascii="Courier New" w:hAnsi="Courier New" w:cs="Courier New"/>
      </w:rPr>
    </w:lvl>
    <w:lvl w:ilvl="5" w:tplc="34090005" w:tentative="1">
      <w:start w:val="1"/>
      <w:numFmt w:val="bullet"/>
      <w:lvlText w:val=""/>
      <w:lvlJc w:val="left"/>
      <w:pPr>
        <w:ind w:left="5040" w:hanging="360"/>
      </w:pPr>
      <w:rPr>
        <w:rFonts w:hint="default" w:ascii="Wingdings" w:hAnsi="Wingdings"/>
      </w:rPr>
    </w:lvl>
    <w:lvl w:ilvl="6" w:tplc="34090001" w:tentative="1">
      <w:start w:val="1"/>
      <w:numFmt w:val="bullet"/>
      <w:lvlText w:val=""/>
      <w:lvlJc w:val="left"/>
      <w:pPr>
        <w:ind w:left="5760" w:hanging="360"/>
      </w:pPr>
      <w:rPr>
        <w:rFonts w:hint="default" w:ascii="Symbol" w:hAnsi="Symbol"/>
      </w:rPr>
    </w:lvl>
    <w:lvl w:ilvl="7" w:tplc="34090003" w:tentative="1">
      <w:start w:val="1"/>
      <w:numFmt w:val="bullet"/>
      <w:lvlText w:val="o"/>
      <w:lvlJc w:val="left"/>
      <w:pPr>
        <w:ind w:left="6480" w:hanging="360"/>
      </w:pPr>
      <w:rPr>
        <w:rFonts w:hint="default" w:ascii="Courier New" w:hAnsi="Courier New" w:cs="Courier New"/>
      </w:rPr>
    </w:lvl>
    <w:lvl w:ilvl="8" w:tplc="34090005" w:tentative="1">
      <w:start w:val="1"/>
      <w:numFmt w:val="bullet"/>
      <w:lvlText w:val=""/>
      <w:lvlJc w:val="left"/>
      <w:pPr>
        <w:ind w:left="7200" w:hanging="360"/>
      </w:pPr>
      <w:rPr>
        <w:rFonts w:hint="default" w:ascii="Wingdings" w:hAnsi="Wingdings"/>
      </w:rPr>
    </w:lvl>
  </w:abstractNum>
  <w:abstractNum w:abstractNumId="24" w15:restartNumberingAfterBreak="0">
    <w:nsid w:val="5C9C1E91"/>
    <w:multiLevelType w:val="hybridMultilevel"/>
    <w:tmpl w:val="767E23BE"/>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EB62AF7"/>
    <w:multiLevelType w:val="hybridMultilevel"/>
    <w:tmpl w:val="48F42F32"/>
    <w:lvl w:ilvl="0" w:tplc="443E591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6" w15:restartNumberingAfterBreak="0">
    <w:nsid w:val="628845BB"/>
    <w:multiLevelType w:val="hybridMultilevel"/>
    <w:tmpl w:val="1CF2B6B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69995D5F"/>
    <w:multiLevelType w:val="hybridMultilevel"/>
    <w:tmpl w:val="BA2236E8"/>
    <w:lvl w:ilvl="0" w:tplc="34090001">
      <w:start w:val="1"/>
      <w:numFmt w:val="bullet"/>
      <w:lvlText w:val=""/>
      <w:lvlJc w:val="left"/>
      <w:pPr>
        <w:ind w:left="1440" w:hanging="360"/>
      </w:pPr>
      <w:rPr>
        <w:rFonts w:hint="default" w:ascii="Symbol" w:hAnsi="Symbol"/>
      </w:rPr>
    </w:lvl>
    <w:lvl w:ilvl="1" w:tplc="34090003" w:tentative="1">
      <w:start w:val="1"/>
      <w:numFmt w:val="bullet"/>
      <w:lvlText w:val="o"/>
      <w:lvlJc w:val="left"/>
      <w:pPr>
        <w:ind w:left="2160" w:hanging="360"/>
      </w:pPr>
      <w:rPr>
        <w:rFonts w:hint="default" w:ascii="Courier New" w:hAnsi="Courier New" w:cs="Courier New"/>
      </w:rPr>
    </w:lvl>
    <w:lvl w:ilvl="2" w:tplc="34090005" w:tentative="1">
      <w:start w:val="1"/>
      <w:numFmt w:val="bullet"/>
      <w:lvlText w:val=""/>
      <w:lvlJc w:val="left"/>
      <w:pPr>
        <w:ind w:left="2880" w:hanging="360"/>
      </w:pPr>
      <w:rPr>
        <w:rFonts w:hint="default" w:ascii="Wingdings" w:hAnsi="Wingdings"/>
      </w:rPr>
    </w:lvl>
    <w:lvl w:ilvl="3" w:tplc="34090001" w:tentative="1">
      <w:start w:val="1"/>
      <w:numFmt w:val="bullet"/>
      <w:lvlText w:val=""/>
      <w:lvlJc w:val="left"/>
      <w:pPr>
        <w:ind w:left="3600" w:hanging="360"/>
      </w:pPr>
      <w:rPr>
        <w:rFonts w:hint="default" w:ascii="Symbol" w:hAnsi="Symbol"/>
      </w:rPr>
    </w:lvl>
    <w:lvl w:ilvl="4" w:tplc="34090003" w:tentative="1">
      <w:start w:val="1"/>
      <w:numFmt w:val="bullet"/>
      <w:lvlText w:val="o"/>
      <w:lvlJc w:val="left"/>
      <w:pPr>
        <w:ind w:left="4320" w:hanging="360"/>
      </w:pPr>
      <w:rPr>
        <w:rFonts w:hint="default" w:ascii="Courier New" w:hAnsi="Courier New" w:cs="Courier New"/>
      </w:rPr>
    </w:lvl>
    <w:lvl w:ilvl="5" w:tplc="34090005" w:tentative="1">
      <w:start w:val="1"/>
      <w:numFmt w:val="bullet"/>
      <w:lvlText w:val=""/>
      <w:lvlJc w:val="left"/>
      <w:pPr>
        <w:ind w:left="5040" w:hanging="360"/>
      </w:pPr>
      <w:rPr>
        <w:rFonts w:hint="default" w:ascii="Wingdings" w:hAnsi="Wingdings"/>
      </w:rPr>
    </w:lvl>
    <w:lvl w:ilvl="6" w:tplc="34090001" w:tentative="1">
      <w:start w:val="1"/>
      <w:numFmt w:val="bullet"/>
      <w:lvlText w:val=""/>
      <w:lvlJc w:val="left"/>
      <w:pPr>
        <w:ind w:left="5760" w:hanging="360"/>
      </w:pPr>
      <w:rPr>
        <w:rFonts w:hint="default" w:ascii="Symbol" w:hAnsi="Symbol"/>
      </w:rPr>
    </w:lvl>
    <w:lvl w:ilvl="7" w:tplc="34090003" w:tentative="1">
      <w:start w:val="1"/>
      <w:numFmt w:val="bullet"/>
      <w:lvlText w:val="o"/>
      <w:lvlJc w:val="left"/>
      <w:pPr>
        <w:ind w:left="6480" w:hanging="360"/>
      </w:pPr>
      <w:rPr>
        <w:rFonts w:hint="default" w:ascii="Courier New" w:hAnsi="Courier New" w:cs="Courier New"/>
      </w:rPr>
    </w:lvl>
    <w:lvl w:ilvl="8" w:tplc="34090005" w:tentative="1">
      <w:start w:val="1"/>
      <w:numFmt w:val="bullet"/>
      <w:lvlText w:val=""/>
      <w:lvlJc w:val="left"/>
      <w:pPr>
        <w:ind w:left="7200" w:hanging="360"/>
      </w:pPr>
      <w:rPr>
        <w:rFonts w:hint="default" w:ascii="Wingdings" w:hAnsi="Wingdings"/>
      </w:rPr>
    </w:lvl>
  </w:abstractNum>
  <w:abstractNum w:abstractNumId="28" w15:restartNumberingAfterBreak="0">
    <w:nsid w:val="6B4C0FC7"/>
    <w:multiLevelType w:val="multilevel"/>
    <w:tmpl w:val="FE0835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70A24CE5"/>
    <w:multiLevelType w:val="hybridMultilevel"/>
    <w:tmpl w:val="ADA2D120"/>
    <w:lvl w:ilvl="0" w:tplc="73749F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7140394"/>
    <w:multiLevelType w:val="multilevel"/>
    <w:tmpl w:val="D584A4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7EE26CD3"/>
    <w:multiLevelType w:val="multilevel"/>
    <w:tmpl w:val="D2BE7EC0"/>
    <w:lvl w:ilvl="0">
      <w:start w:val="1"/>
      <w:numFmt w:val="decimal"/>
      <w:lvlText w:val="%1."/>
      <w:lvlJc w:val="left"/>
      <w:pPr>
        <w:ind w:left="1440" w:hanging="360"/>
      </w:pPr>
      <w:rPr>
        <w:rFonts w:hint="default"/>
      </w:rPr>
    </w:lvl>
    <w:lvl w:ilvl="1">
      <w:start w:val="1"/>
      <w:numFmt w:val="decimal"/>
      <w:isLgl/>
      <w:lvlText w:val="%1.%2"/>
      <w:lvlJc w:val="left"/>
      <w:pPr>
        <w:ind w:left="2520" w:hanging="36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040" w:hanging="720"/>
      </w:pPr>
      <w:rPr>
        <w:rFonts w:hint="default"/>
      </w:rPr>
    </w:lvl>
    <w:lvl w:ilvl="4">
      <w:start w:val="1"/>
      <w:numFmt w:val="decimal"/>
      <w:isLgl/>
      <w:lvlText w:val="%1.%2.%3.%4.%5"/>
      <w:lvlJc w:val="left"/>
      <w:pPr>
        <w:ind w:left="6480" w:hanging="1080"/>
      </w:pPr>
      <w:rPr>
        <w:rFonts w:hint="default"/>
      </w:rPr>
    </w:lvl>
    <w:lvl w:ilvl="5">
      <w:start w:val="1"/>
      <w:numFmt w:val="decimal"/>
      <w:isLgl/>
      <w:lvlText w:val="%1.%2.%3.%4.%5.%6"/>
      <w:lvlJc w:val="left"/>
      <w:pPr>
        <w:ind w:left="7560" w:hanging="1080"/>
      </w:pPr>
      <w:rPr>
        <w:rFonts w:hint="default"/>
      </w:rPr>
    </w:lvl>
    <w:lvl w:ilvl="6">
      <w:start w:val="1"/>
      <w:numFmt w:val="decimal"/>
      <w:isLgl/>
      <w:lvlText w:val="%1.%2.%3.%4.%5.%6.%7"/>
      <w:lvlJc w:val="left"/>
      <w:pPr>
        <w:ind w:left="9000" w:hanging="1440"/>
      </w:pPr>
      <w:rPr>
        <w:rFonts w:hint="default"/>
      </w:rPr>
    </w:lvl>
    <w:lvl w:ilvl="7">
      <w:start w:val="1"/>
      <w:numFmt w:val="decimal"/>
      <w:isLgl/>
      <w:lvlText w:val="%1.%2.%3.%4.%5.%6.%7.%8"/>
      <w:lvlJc w:val="left"/>
      <w:pPr>
        <w:ind w:left="10080" w:hanging="1440"/>
      </w:pPr>
      <w:rPr>
        <w:rFonts w:hint="default"/>
      </w:rPr>
    </w:lvl>
    <w:lvl w:ilvl="8">
      <w:start w:val="1"/>
      <w:numFmt w:val="decimal"/>
      <w:isLgl/>
      <w:lvlText w:val="%1.%2.%3.%4.%5.%6.%7.%8.%9"/>
      <w:lvlJc w:val="left"/>
      <w:pPr>
        <w:ind w:left="11160" w:hanging="1440"/>
      </w:pPr>
      <w:rPr>
        <w:rFonts w:hint="default"/>
      </w:rPr>
    </w:lvl>
  </w:abstractNum>
  <w:abstractNum w:abstractNumId="32" w15:restartNumberingAfterBreak="0">
    <w:nsid w:val="7FF65D8B"/>
    <w:multiLevelType w:val="hybridMultilevel"/>
    <w:tmpl w:val="DB3C4962"/>
    <w:lvl w:ilvl="0" w:tplc="9A94B5F8">
      <w:start w:val="1"/>
      <w:numFmt w:val="upperLetter"/>
      <w:lvlText w:val="%1."/>
      <w:lvlJc w:val="left"/>
      <w:pPr>
        <w:ind w:left="720" w:hanging="360"/>
      </w:pPr>
      <w:rPr>
        <w:rFonts w:hint="default"/>
        <w:b w:val="0"/>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638009">
    <w:abstractNumId w:val="17"/>
  </w:num>
  <w:num w:numId="2" w16cid:durableId="1480145721">
    <w:abstractNumId w:val="0"/>
  </w:num>
  <w:num w:numId="3" w16cid:durableId="792795009">
    <w:abstractNumId w:val="29"/>
  </w:num>
  <w:num w:numId="4" w16cid:durableId="286476475">
    <w:abstractNumId w:val="31"/>
  </w:num>
  <w:num w:numId="5" w16cid:durableId="2080210411">
    <w:abstractNumId w:val="7"/>
  </w:num>
  <w:num w:numId="6" w16cid:durableId="291908032">
    <w:abstractNumId w:val="11"/>
  </w:num>
  <w:num w:numId="7" w16cid:durableId="1609503984">
    <w:abstractNumId w:val="22"/>
  </w:num>
  <w:num w:numId="8" w16cid:durableId="391083239">
    <w:abstractNumId w:val="15"/>
  </w:num>
  <w:num w:numId="9" w16cid:durableId="382828278">
    <w:abstractNumId w:val="8"/>
  </w:num>
  <w:num w:numId="10" w16cid:durableId="1844003992">
    <w:abstractNumId w:val="21"/>
  </w:num>
  <w:num w:numId="11" w16cid:durableId="1120881685">
    <w:abstractNumId w:val="24"/>
  </w:num>
  <w:num w:numId="12" w16cid:durableId="696547203">
    <w:abstractNumId w:val="9"/>
  </w:num>
  <w:num w:numId="13" w16cid:durableId="1684550470">
    <w:abstractNumId w:val="16"/>
  </w:num>
  <w:num w:numId="14" w16cid:durableId="450634111">
    <w:abstractNumId w:val="32"/>
  </w:num>
  <w:num w:numId="15" w16cid:durableId="1921912073">
    <w:abstractNumId w:val="20"/>
  </w:num>
  <w:num w:numId="16" w16cid:durableId="544372869">
    <w:abstractNumId w:val="12"/>
  </w:num>
  <w:num w:numId="17" w16cid:durableId="1337726091">
    <w:abstractNumId w:val="19"/>
  </w:num>
  <w:num w:numId="18" w16cid:durableId="846676339">
    <w:abstractNumId w:val="25"/>
  </w:num>
  <w:num w:numId="19" w16cid:durableId="934283628">
    <w:abstractNumId w:val="13"/>
  </w:num>
  <w:num w:numId="20" w16cid:durableId="548300551">
    <w:abstractNumId w:val="18"/>
  </w:num>
  <w:num w:numId="21" w16cid:durableId="980578350">
    <w:abstractNumId w:val="14"/>
  </w:num>
  <w:num w:numId="22" w16cid:durableId="422997366">
    <w:abstractNumId w:val="30"/>
  </w:num>
  <w:num w:numId="23" w16cid:durableId="1095444989">
    <w:abstractNumId w:val="5"/>
  </w:num>
  <w:num w:numId="24" w16cid:durableId="896211312">
    <w:abstractNumId w:val="1"/>
  </w:num>
  <w:num w:numId="25" w16cid:durableId="582418597">
    <w:abstractNumId w:val="4"/>
  </w:num>
  <w:num w:numId="26" w16cid:durableId="56057509">
    <w:abstractNumId w:val="28"/>
  </w:num>
  <w:num w:numId="27" w16cid:durableId="1068573125">
    <w:abstractNumId w:val="26"/>
  </w:num>
  <w:num w:numId="28" w16cid:durableId="1828353359">
    <w:abstractNumId w:val="10"/>
  </w:num>
  <w:num w:numId="29" w16cid:durableId="1714839790">
    <w:abstractNumId w:val="23"/>
  </w:num>
  <w:num w:numId="30" w16cid:durableId="1323000674">
    <w:abstractNumId w:val="2"/>
  </w:num>
  <w:num w:numId="31" w16cid:durableId="2019119823">
    <w:abstractNumId w:val="6"/>
  </w:num>
  <w:num w:numId="32" w16cid:durableId="663240170">
    <w:abstractNumId w:val="3"/>
  </w:num>
  <w:num w:numId="33" w16cid:durableId="76330739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6FA"/>
    <w:rsid w:val="00153445"/>
    <w:rsid w:val="00187E95"/>
    <w:rsid w:val="001E5599"/>
    <w:rsid w:val="00201A63"/>
    <w:rsid w:val="00247FBC"/>
    <w:rsid w:val="0028796E"/>
    <w:rsid w:val="00292A8B"/>
    <w:rsid w:val="002B5481"/>
    <w:rsid w:val="00353CF4"/>
    <w:rsid w:val="00555352"/>
    <w:rsid w:val="00680B82"/>
    <w:rsid w:val="006D2D33"/>
    <w:rsid w:val="0072294D"/>
    <w:rsid w:val="008B6DB7"/>
    <w:rsid w:val="008D2913"/>
    <w:rsid w:val="00940C4E"/>
    <w:rsid w:val="00CD297D"/>
    <w:rsid w:val="00D251A3"/>
    <w:rsid w:val="00D276FA"/>
    <w:rsid w:val="00DB626C"/>
    <w:rsid w:val="00E908E6"/>
    <w:rsid w:val="00ED302C"/>
    <w:rsid w:val="011483F0"/>
    <w:rsid w:val="024B2AC5"/>
    <w:rsid w:val="027BEEFD"/>
    <w:rsid w:val="061C8852"/>
    <w:rsid w:val="0BB36356"/>
    <w:rsid w:val="0C8F2446"/>
    <w:rsid w:val="0FD3332C"/>
    <w:rsid w:val="1CDFDF7E"/>
    <w:rsid w:val="2003EB87"/>
    <w:rsid w:val="2111AFFD"/>
    <w:rsid w:val="21306056"/>
    <w:rsid w:val="227C0E6B"/>
    <w:rsid w:val="2497F716"/>
    <w:rsid w:val="27A03D6C"/>
    <w:rsid w:val="280D3358"/>
    <w:rsid w:val="3175A08C"/>
    <w:rsid w:val="33D75188"/>
    <w:rsid w:val="4368B576"/>
    <w:rsid w:val="4849F22D"/>
    <w:rsid w:val="48541E0E"/>
    <w:rsid w:val="4B8B524B"/>
    <w:rsid w:val="51817B4C"/>
    <w:rsid w:val="5670E6A0"/>
    <w:rsid w:val="5709A6DA"/>
    <w:rsid w:val="58BFD3D0"/>
    <w:rsid w:val="5ABCE111"/>
    <w:rsid w:val="5CFCDF54"/>
    <w:rsid w:val="5DB1AA36"/>
    <w:rsid w:val="5F0956A7"/>
    <w:rsid w:val="61D6B603"/>
    <w:rsid w:val="65830C3A"/>
    <w:rsid w:val="7004CAD6"/>
    <w:rsid w:val="7711CEF2"/>
    <w:rsid w:val="7C1AB405"/>
    <w:rsid w:val="7C241594"/>
    <w:rsid w:val="7C9075A3"/>
    <w:rsid w:val="7D70D3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2C3AF"/>
  <w14:defaultImageDpi w14:val="32767"/>
  <w15:chartTrackingRefBased/>
  <w15:docId w15:val="{14F98CFB-954B-F142-9453-FCA12D14E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rsid w:val="00D276FA"/>
    <w:pPr>
      <w:spacing w:after="200" w:line="276" w:lineRule="auto"/>
    </w:pPr>
    <w:rPr>
      <w:rFonts w:ascii="Calibri" w:hAnsi="Calibri" w:eastAsia="Calibri" w:cs="Times New Roman"/>
      <w:sz w:val="22"/>
      <w:szCs w:val="22"/>
    </w:rPr>
  </w:style>
  <w:style w:type="paragraph" w:styleId="Heading4">
    <w:name w:val="heading 4"/>
    <w:basedOn w:val="Normal"/>
    <w:link w:val="Heading4Char"/>
    <w:uiPriority w:val="9"/>
    <w:qFormat/>
    <w:rsid w:val="008B6DB7"/>
    <w:pPr>
      <w:spacing w:before="100" w:beforeAutospacing="1" w:after="100" w:afterAutospacing="1" w:line="240" w:lineRule="auto"/>
      <w:outlineLvl w:val="3"/>
    </w:pPr>
    <w:rPr>
      <w:rFonts w:ascii="Times New Roman" w:hAnsi="Times New Roman" w:eastAsia="Times New Roman"/>
      <w:b/>
      <w:bCs/>
      <w:sz w:val="24"/>
      <w:szCs w:val="24"/>
      <w:lang w:val="en-PH" w:eastAsia="en-PH"/>
    </w:rPr>
  </w:style>
  <w:style w:type="paragraph" w:styleId="Heading5">
    <w:name w:val="heading 5"/>
    <w:basedOn w:val="Normal"/>
    <w:link w:val="Heading5Char"/>
    <w:uiPriority w:val="9"/>
    <w:qFormat/>
    <w:rsid w:val="008B6DB7"/>
    <w:pPr>
      <w:spacing w:before="100" w:beforeAutospacing="1" w:after="100" w:afterAutospacing="1" w:line="240" w:lineRule="auto"/>
      <w:outlineLvl w:val="4"/>
    </w:pPr>
    <w:rPr>
      <w:rFonts w:ascii="Times New Roman" w:hAnsi="Times New Roman" w:eastAsia="Times New Roman"/>
      <w:b/>
      <w:bCs/>
      <w:sz w:val="20"/>
      <w:szCs w:val="20"/>
      <w:lang w:val="en-PH" w:eastAsia="en-PH"/>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D276FA"/>
    <w:pPr>
      <w:ind w:left="720"/>
      <w:contextualSpacing/>
    </w:pPr>
  </w:style>
  <w:style w:type="character" w:styleId="Heading4Char" w:customStyle="1">
    <w:name w:val="Heading 4 Char"/>
    <w:basedOn w:val="DefaultParagraphFont"/>
    <w:link w:val="Heading4"/>
    <w:uiPriority w:val="9"/>
    <w:rsid w:val="008B6DB7"/>
    <w:rPr>
      <w:rFonts w:ascii="Times New Roman" w:hAnsi="Times New Roman" w:eastAsia="Times New Roman" w:cs="Times New Roman"/>
      <w:b/>
      <w:bCs/>
      <w:lang w:val="en-PH" w:eastAsia="en-PH"/>
    </w:rPr>
  </w:style>
  <w:style w:type="character" w:styleId="Heading5Char" w:customStyle="1">
    <w:name w:val="Heading 5 Char"/>
    <w:basedOn w:val="DefaultParagraphFont"/>
    <w:link w:val="Heading5"/>
    <w:uiPriority w:val="9"/>
    <w:rsid w:val="008B6DB7"/>
    <w:rPr>
      <w:rFonts w:ascii="Times New Roman" w:hAnsi="Times New Roman" w:eastAsia="Times New Roman" w:cs="Times New Roman"/>
      <w:b/>
      <w:bCs/>
      <w:sz w:val="20"/>
      <w:szCs w:val="20"/>
      <w:lang w:val="en-PH" w:eastAsia="en-PH"/>
    </w:rPr>
  </w:style>
  <w:style w:type="character" w:styleId="Strong">
    <w:name w:val="Strong"/>
    <w:basedOn w:val="DefaultParagraphFont"/>
    <w:uiPriority w:val="22"/>
    <w:qFormat/>
    <w:rsid w:val="008B6DB7"/>
    <w:rPr>
      <w:b/>
      <w:bCs/>
    </w:rPr>
  </w:style>
  <w:style w:type="paragraph" w:styleId="NormalWeb">
    <w:name w:val="Normal (Web)"/>
    <w:basedOn w:val="Normal"/>
    <w:uiPriority w:val="99"/>
    <w:semiHidden/>
    <w:unhideWhenUsed/>
    <w:rsid w:val="008B6DB7"/>
    <w:pPr>
      <w:spacing w:before="100" w:beforeAutospacing="1" w:after="100" w:afterAutospacing="1" w:line="240" w:lineRule="auto"/>
    </w:pPr>
    <w:rPr>
      <w:rFonts w:ascii="Times New Roman" w:hAnsi="Times New Roman" w:eastAsia="Times New Roman"/>
      <w:sz w:val="24"/>
      <w:szCs w:val="24"/>
      <w:lang w:val="en-PH"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863251">
      <w:bodyDiv w:val="1"/>
      <w:marLeft w:val="0"/>
      <w:marRight w:val="0"/>
      <w:marTop w:val="0"/>
      <w:marBottom w:val="0"/>
      <w:divBdr>
        <w:top w:val="none" w:sz="0" w:space="0" w:color="auto"/>
        <w:left w:val="none" w:sz="0" w:space="0" w:color="auto"/>
        <w:bottom w:val="none" w:sz="0" w:space="0" w:color="auto"/>
        <w:right w:val="none" w:sz="0" w:space="0" w:color="auto"/>
      </w:divBdr>
    </w:div>
    <w:div w:id="947617226">
      <w:bodyDiv w:val="1"/>
      <w:marLeft w:val="0"/>
      <w:marRight w:val="0"/>
      <w:marTop w:val="0"/>
      <w:marBottom w:val="0"/>
      <w:divBdr>
        <w:top w:val="none" w:sz="0" w:space="0" w:color="auto"/>
        <w:left w:val="none" w:sz="0" w:space="0" w:color="auto"/>
        <w:bottom w:val="none" w:sz="0" w:space="0" w:color="auto"/>
        <w:right w:val="none" w:sz="0" w:space="0" w:color="auto"/>
      </w:divBdr>
    </w:div>
    <w:div w:id="1661998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theme" Target="theme/theme1.xml" Id="rId8" /><Relationship Type="http://schemas.openxmlformats.org/officeDocument/2006/relationships/settings" Target="settings.xml" Id="rId3" /><Relationship Type="http://schemas.openxmlformats.org/officeDocument/2006/relationships/fontTable" Target="fontTable.xml"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webSettings" Target="webSettings.xml" Id="rId4" /><Relationship Type="http://schemas.openxmlformats.org/officeDocument/2006/relationships/image" Target="/media/image9.png" Id="Ra7dd1e22b7fb4d19" /><Relationship Type="http://schemas.openxmlformats.org/officeDocument/2006/relationships/image" Target="/media/imageb.png" Id="R6595a2d2ec594947" /><Relationship Type="http://schemas.openxmlformats.org/officeDocument/2006/relationships/image" Target="/media/imagec.png" Id="R5303609da0b5484a" /><Relationship Type="http://schemas.openxmlformats.org/officeDocument/2006/relationships/image" Target="/media/imaged.png" Id="R3f584a47af224181" /><Relationship Type="http://schemas.openxmlformats.org/officeDocument/2006/relationships/image" Target="/media/imagee.png" Id="Re44c15cc8d9b4866" /><Relationship Type="http://schemas.openxmlformats.org/officeDocument/2006/relationships/image" Target="/media/imagef.png" Id="R75c19de07d074950" /><Relationship Type="http://schemas.openxmlformats.org/officeDocument/2006/relationships/image" Target="/media/image10.png" Id="Rc48c2fc0395f49b4" /><Relationship Type="http://schemas.openxmlformats.org/officeDocument/2006/relationships/image" Target="/media/image6.jpg" Id="Rc203eae9c4fc468a" /><Relationship Type="http://schemas.openxmlformats.org/officeDocument/2006/relationships/image" Target="/media/image11.png" Id="R043b2aa04d194524" /><Relationship Type="http://schemas.openxmlformats.org/officeDocument/2006/relationships/image" Target="/media/image7.jpg" Id="R5bcc6a7e9b6f49f2" /><Relationship Type="http://schemas.openxmlformats.org/officeDocument/2006/relationships/image" Target="/media/image8.jpg" Id="Rf82a680e364a4c00" /><Relationship Type="http://schemas.openxmlformats.org/officeDocument/2006/relationships/image" Target="/media/image12.png" Id="R7a8336b0a3644c39" /><Relationship Type="http://schemas.openxmlformats.org/officeDocument/2006/relationships/image" Target="/media/image9.jpg" Id="R1e98bf470cba498d" /><Relationship Type="http://schemas.openxmlformats.org/officeDocument/2006/relationships/image" Target="/media/imagea.jpg" Id="R2b2c3dc50443439c" /><Relationship Type="http://schemas.openxmlformats.org/officeDocument/2006/relationships/image" Target="/media/image14.png" Id="Rd9f5ac7ec33f491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Lisondra, Cherry B.</dc:creator>
  <keywords/>
  <dc:description/>
  <lastModifiedBy>Javines, Kienth Justine (Intod)</lastModifiedBy>
  <revision>10</revision>
  <dcterms:created xsi:type="dcterms:W3CDTF">2022-04-18T18:56:00.0000000Z</dcterms:created>
  <dcterms:modified xsi:type="dcterms:W3CDTF">2024-06-28T17:37:15.1449510Z</dcterms:modified>
</coreProperties>
</file>